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5D" w:rsidRDefault="00987F7A">
      <w:pPr>
        <w:jc w:val="center"/>
        <w:rPr>
          <w:rFonts w:ascii="微软雅黑" w:eastAsia="微软雅黑" w:hAnsi="微软雅黑" w:cs="微软雅黑"/>
          <w:b/>
          <w:bCs/>
          <w:color w:val="00000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36"/>
          <w:szCs w:val="36"/>
        </w:rPr>
        <w:t>关于大力加强远程医学学术平台建设的倡议书</w:t>
      </w:r>
      <w:r>
        <w:rPr>
          <w:rFonts w:ascii="微软雅黑" w:eastAsia="微软雅黑" w:hAnsi="微软雅黑" w:cs="微软雅黑" w:hint="eastAsia"/>
          <w:b/>
          <w:bCs/>
          <w:color w:val="000000"/>
          <w:sz w:val="32"/>
          <w:szCs w:val="32"/>
        </w:rPr>
        <w:t> </w:t>
      </w:r>
    </w:p>
    <w:p w:rsidR="00816F5D" w:rsidRDefault="00987F7A">
      <w:pPr>
        <w:jc w:val="left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Helvetica" w:eastAsia="Helvetica" w:hAnsi="Helvetica" w:cs="Helvetica"/>
          <w:color w:val="000000"/>
          <w:sz w:val="16"/>
          <w:szCs w:val="16"/>
        </w:rPr>
        <w:br/>
      </w:r>
      <w:r w:rsidR="0070176A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远程医学的主管部门、应用单位、专家学者、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相关企业和广大业界朋友：</w:t>
      </w:r>
    </w:p>
    <w:p w:rsidR="00816F5D" w:rsidRDefault="0070176A">
      <w:pPr>
        <w:ind w:firstLine="560"/>
        <w:jc w:val="center"/>
        <w:rPr>
          <w:rFonts w:ascii="宋体" w:eastAsia="宋体" w:hAnsi="宋体" w:cs="宋体"/>
          <w:color w:val="00000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000000"/>
          <w:sz w:val="28"/>
          <w:szCs w:val="28"/>
        </w:rPr>
        <w:t>众所周知，当今世界，远程医学是日新月异的信息技术、通信技术、</w:t>
      </w:r>
      <w:r w:rsidR="00987F7A">
        <w:rPr>
          <w:rFonts w:ascii="宋体" w:eastAsia="宋体" w:hAnsi="宋体" w:cs="宋体" w:hint="eastAsia"/>
          <w:color w:val="000000"/>
          <w:sz w:val="28"/>
          <w:szCs w:val="28"/>
        </w:rPr>
        <w:t>网络技术与不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断发展的医学科学技术密切结合的重大创新，是滿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足人类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</w:rPr>
        <w:t>医疗健康需求、</w:t>
      </w:r>
      <w:r w:rsidR="00987F7A">
        <w:rPr>
          <w:rFonts w:ascii="宋体" w:eastAsia="宋体" w:hAnsi="宋体" w:cs="宋体" w:hint="eastAsia"/>
          <w:color w:val="000000"/>
          <w:sz w:val="28"/>
          <w:szCs w:val="28"/>
        </w:rPr>
        <w:t>提升医疗健康服务效率和质量的高效措施。在我们幅员辽阔、人口众多、优质医疗资源缺乏和严重不平衡的中国，远程医疗健康的建设和服务，远程医学事业和产业的发展，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作用更为重要，需求更为紧迫。但是，由于种种原因，特别是业务管理、</w:t>
      </w:r>
      <w:r w:rsidR="00987F7A">
        <w:rPr>
          <w:rFonts w:ascii="宋体" w:eastAsia="宋体" w:hAnsi="宋体" w:cs="宋体" w:hint="eastAsia"/>
          <w:color w:val="000000"/>
          <w:sz w:val="28"/>
          <w:szCs w:val="28"/>
        </w:rPr>
        <w:t>体制机制上的一些问题，使远程医疗健康从</w:t>
      </w:r>
      <w:r w:rsidR="00987F7A">
        <w:rPr>
          <w:rFonts w:ascii="宋体" w:eastAsia="宋体" w:hAnsi="宋体" w:cs="宋体" w:hint="eastAsia"/>
          <w:color w:val="000000"/>
          <w:sz w:val="28"/>
          <w:szCs w:val="28"/>
        </w:rPr>
        <w:t>30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多年前的最初兴起，经历了长期低落、</w:t>
      </w:r>
      <w:r w:rsidR="00987F7A">
        <w:rPr>
          <w:rFonts w:ascii="宋体" w:eastAsia="宋体" w:hAnsi="宋体" w:cs="宋体" w:hint="eastAsia"/>
          <w:color w:val="000000"/>
          <w:sz w:val="28"/>
          <w:szCs w:val="28"/>
        </w:rPr>
        <w:t>建而少用、发展艰难的过程。近些年，在全国深化医药卫生体制改革新的进军中，在大力推进健</w:t>
      </w:r>
      <w:r w:rsidR="00987F7A">
        <w:rPr>
          <w:rFonts w:ascii="宋体" w:eastAsia="宋体" w:hAnsi="宋体" w:cs="宋体" w:hint="eastAsia"/>
          <w:color w:val="000000"/>
          <w:sz w:val="28"/>
          <w:szCs w:val="28"/>
        </w:rPr>
        <w:t>康中国建设的宏图大业中，远程医疗健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康已经由党中央、国务院作为重要方针政策和重大部署要求，更加明确、</w:t>
      </w:r>
      <w:r w:rsidR="00987F7A">
        <w:rPr>
          <w:rFonts w:ascii="宋体" w:eastAsia="宋体" w:hAnsi="宋体" w:cs="宋体" w:hint="eastAsia"/>
          <w:color w:val="000000"/>
          <w:sz w:val="28"/>
          <w:szCs w:val="28"/>
        </w:rPr>
        <w:t>更加突出地加以強调，远程医疗健康由此掀起了新的热潮，</w:t>
      </w:r>
    </w:p>
    <w:p w:rsidR="00816F5D" w:rsidRDefault="00987F7A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在规模和内容上都取得空前的发展。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</w:p>
    <w:p w:rsidR="00816F5D" w:rsidRDefault="00987F7A">
      <w:pPr>
        <w:ind w:firstLine="560"/>
        <w:jc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这种新的形势和任务，使远程医疗健康领域所有的研究者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应用者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承建者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经营者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管理者，都面临难得的发展机遇，但也面临一些尖锐的挑战。从全国范围来看，比较缺乏持续深入的技术研究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政策研究和实践总结，缺乏全覆盖、高质量的学术交流和相关学科专业的融合交叉，对远程医疗的顶层设计和微观规范也难以充分发挥智囊支持作用。这种无奈的状况，与我国没有远程医学的整体性学术组织和独立性学术平台，是直接相关的。多年以来，远程医学的学术交流，一直淹没在少数医疗卫生信息化的学会里，甚至只是埋在二级分支机构的下面，长期处于边缘化、碎片化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浅表化的状况。但远程医疗健康的本质，是特殊条件下的临床医疗和健康管理，而不仅仅是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lastRenderedPageBreak/>
        <w:t>信息技术问题。美国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欧洲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澳洲等国家早已建立和积极开展活动的远程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医</w:t>
      </w:r>
      <w:proofErr w:type="gramEnd"/>
    </w:p>
    <w:p w:rsidR="00816F5D" w:rsidRDefault="00987F7A">
      <w:pPr>
        <w:ind w:left="560" w:hangingChars="200" w:hanging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学学会，我们中国同行只能羡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慕，自己建不起来，跟人家也对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不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</w:rPr>
        <w:t>上口。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 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sz w:val="28"/>
          <w:szCs w:val="28"/>
        </w:rPr>
        <w:t>为了让中国的远程医疗健康事业更加有力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更加扎实地发展，为了胜利</w:t>
      </w:r>
    </w:p>
    <w:p w:rsidR="00816F5D" w:rsidRDefault="00987F7A">
      <w:pPr>
        <w:ind w:left="560" w:hangingChars="200" w:hanging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完成深化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医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</w:rPr>
        <w:t>改和健康中国建设的历史任务，我们向业界同仁大声呼吁和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倡</w:t>
      </w:r>
      <w:proofErr w:type="gramEnd"/>
    </w:p>
    <w:p w:rsidR="00816F5D" w:rsidRDefault="00987F7A">
      <w:pPr>
        <w:tabs>
          <w:tab w:val="left" w:pos="420"/>
        </w:tabs>
        <w:ind w:left="277" w:hangingChars="99" w:hanging="277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议：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 </w:t>
      </w:r>
    </w:p>
    <w:p w:rsidR="00816F5D" w:rsidRDefault="00987F7A" w:rsidP="00816F5D">
      <w:pPr>
        <w:ind w:firstLineChars="226" w:firstLine="63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大力加强现有远程医学学术组织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相关机构的横向联合与创新协作。中国医药信息学会的远程医学专业委员会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中国卫生信息学会的远程医疗信息技术专业委员会、中国远程医药健康联盟及其各个专项协作组，坚持开展远程医疗健康工作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有较好基础和实施经验的重要医院，互联网诊疗技术研究的各个国家级工程实验室单位，血管病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脑血管病防治等远程医疗研究的学术组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织，承建和运营远程医疗的优秀企业，以及长期研究和实践远程医学的部分专家，都是发展远程医学的宝贵力量。我们要在继续进行各自的远程医学学术活动的同时，加强机构之间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专家之间的联系商洽，争取联合召开远程医学综合性学术大会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专题性学术研讨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专项技术创新协作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合作编写学术专著等，并努力推动远程医疗健康必要的学科专业融合交叉。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 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二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大力加强对远程医疗健康相关政府部门和归口事业单位的汇报反映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沟通协调。远程医疗健康事业和产业的发展，既是跨学科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跨专业，又是跨部门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跨领域，已经涉及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国家发改委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国家卫计委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国务院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医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</w:rPr>
        <w:t>改办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工信部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科技部、社保部、国家药监局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教育部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民政部等许多部委的工作。我们要主动报告实际情况，积极提出政策建议，争取各方领导对远程医学整体发展和学术平台建设的指导支持。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 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积极筹备和争取创建中国远程医学学会。在目前远程医学学术力量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lastRenderedPageBreak/>
        <w:t>联合协作的基础上，根据党和国家关于成立学术团体的有关政策规定，逐项落实各项要求和筹备工作条件，认真完成申请报告和相关手续。为此，协商组成中国远程医学学会的筹备工作委员会。未来中国远程医学学会下设的分支机构，可以按照远程医疗健康的宏观政策研究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医政规范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</w:rPr>
        <w:t>研究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术装备研究等实际需要和专业力量设立专业委员会，也可以按照心血管病防治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脑血管病防治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医学影像、临床病理等远程医疗内容设立专业委员会，还可以设立远程医疗运营研究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远程健康管理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远程养老健康服务等专业委员会。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 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以上倡议，敬请业界同仁研究思考，热烈响应，群策群力，推动争取，为建成我国远程医学的强大学术平台做出开创性贡献！</w:t>
      </w:r>
    </w:p>
    <w:sectPr w:rsidR="00816F5D" w:rsidSect="00816F5D">
      <w:pgSz w:w="11906" w:h="16838"/>
      <w:pgMar w:top="1440" w:right="1286" w:bottom="144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F7A" w:rsidRDefault="00987F7A" w:rsidP="00B25410">
      <w:r>
        <w:separator/>
      </w:r>
    </w:p>
  </w:endnote>
  <w:endnote w:type="continuationSeparator" w:id="0">
    <w:p w:rsidR="00987F7A" w:rsidRDefault="00987F7A" w:rsidP="00B25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F7A" w:rsidRDefault="00987F7A" w:rsidP="00B25410">
      <w:r>
        <w:separator/>
      </w:r>
    </w:p>
  </w:footnote>
  <w:footnote w:type="continuationSeparator" w:id="0">
    <w:p w:rsidR="00987F7A" w:rsidRDefault="00987F7A" w:rsidP="00B254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9E022B5"/>
    <w:rsid w:val="0070176A"/>
    <w:rsid w:val="00816F5D"/>
    <w:rsid w:val="00987F7A"/>
    <w:rsid w:val="00B25410"/>
    <w:rsid w:val="09F97260"/>
    <w:rsid w:val="48E638EC"/>
    <w:rsid w:val="5AB8723E"/>
    <w:rsid w:val="64D17562"/>
    <w:rsid w:val="69E0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F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5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541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25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541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abc556677</cp:lastModifiedBy>
  <cp:revision>3</cp:revision>
  <dcterms:created xsi:type="dcterms:W3CDTF">2017-09-06T02:28:00Z</dcterms:created>
  <dcterms:modified xsi:type="dcterms:W3CDTF">2017-09-06T02:30:00Z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