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01" w:rsidRPr="00F33624" w:rsidRDefault="00344301" w:rsidP="00F64DEE">
      <w:pPr>
        <w:pStyle w:val="1"/>
        <w:spacing w:before="0" w:after="120" w:line="240" w:lineRule="auto"/>
        <w:jc w:val="center"/>
        <w:rPr>
          <w:rFonts w:ascii="Arial" w:hAnsi="Arial" w:cs="Arial"/>
          <w:sz w:val="52"/>
          <w:szCs w:val="36"/>
        </w:rPr>
      </w:pPr>
      <w:r w:rsidRPr="00F33624">
        <w:rPr>
          <w:rFonts w:ascii="Arial" w:hAnsi="Arial" w:cs="Arial" w:hint="eastAsia"/>
          <w:szCs w:val="36"/>
        </w:rPr>
        <w:t xml:space="preserve">  </w:t>
      </w:r>
      <w:r w:rsidR="00592E97" w:rsidRPr="00F33624">
        <w:rPr>
          <w:rFonts w:ascii="Arial" w:hAnsi="Arial" w:cs="Arial" w:hint="eastAsia"/>
          <w:sz w:val="52"/>
          <w:szCs w:val="36"/>
        </w:rPr>
        <w:t>中</w:t>
      </w:r>
      <w:r w:rsidR="00700DE5" w:rsidRPr="00F33624">
        <w:rPr>
          <w:rFonts w:ascii="Arial" w:hAnsi="Arial" w:cs="Arial" w:hint="eastAsia"/>
          <w:sz w:val="52"/>
          <w:szCs w:val="36"/>
        </w:rPr>
        <w:t>国远程</w:t>
      </w:r>
      <w:r w:rsidR="00A25120">
        <w:rPr>
          <w:rFonts w:ascii="Arial" w:hAnsi="Arial" w:cs="Arial" w:hint="eastAsia"/>
          <w:sz w:val="52"/>
          <w:szCs w:val="36"/>
        </w:rPr>
        <w:t>医药健康</w:t>
      </w:r>
      <w:r w:rsidR="00592E97" w:rsidRPr="00F33624">
        <w:rPr>
          <w:rFonts w:ascii="Arial" w:hAnsi="Arial" w:cs="Arial" w:hint="eastAsia"/>
          <w:sz w:val="52"/>
          <w:szCs w:val="36"/>
        </w:rPr>
        <w:t>联盟</w:t>
      </w:r>
    </w:p>
    <w:p w:rsidR="00F36C47" w:rsidRPr="00F33624" w:rsidRDefault="000A65D6" w:rsidP="00F36C47">
      <w:pPr>
        <w:pStyle w:val="1"/>
        <w:spacing w:before="0" w:after="0" w:line="240" w:lineRule="auto"/>
        <w:jc w:val="center"/>
        <w:rPr>
          <w:sz w:val="72"/>
          <w:szCs w:val="36"/>
        </w:rPr>
      </w:pPr>
      <w:r w:rsidRPr="00F33624">
        <w:rPr>
          <w:rFonts w:hint="eastAsia"/>
          <w:szCs w:val="36"/>
        </w:rPr>
        <w:t xml:space="preserve"> </w:t>
      </w:r>
      <w:r w:rsidRPr="00F33624">
        <w:rPr>
          <w:rFonts w:hint="eastAsia"/>
          <w:sz w:val="72"/>
          <w:szCs w:val="36"/>
        </w:rPr>
        <w:t xml:space="preserve"> </w:t>
      </w:r>
      <w:r w:rsidR="00592E97" w:rsidRPr="00F33624">
        <w:rPr>
          <w:rFonts w:hint="eastAsia"/>
          <w:sz w:val="72"/>
          <w:szCs w:val="36"/>
        </w:rPr>
        <w:t>公</w:t>
      </w:r>
      <w:r w:rsidR="00A36886" w:rsidRPr="00F33624">
        <w:rPr>
          <w:rFonts w:hint="eastAsia"/>
          <w:sz w:val="72"/>
          <w:szCs w:val="36"/>
        </w:rPr>
        <w:t xml:space="preserve">   </w:t>
      </w:r>
      <w:r w:rsidR="00592E97" w:rsidRPr="00F33624">
        <w:rPr>
          <w:rFonts w:hint="eastAsia"/>
          <w:sz w:val="72"/>
          <w:szCs w:val="36"/>
        </w:rPr>
        <w:t>约</w:t>
      </w:r>
    </w:p>
    <w:p w:rsidR="00592E97" w:rsidRPr="00F36C47" w:rsidRDefault="002E434C" w:rsidP="00D2169B">
      <w:pPr>
        <w:pStyle w:val="1"/>
        <w:spacing w:before="0" w:afterLines="200" w:line="240" w:lineRule="auto"/>
        <w:jc w:val="center"/>
        <w:rPr>
          <w:rFonts w:ascii="Arial" w:hAnsi="Arial" w:cs="Arial"/>
          <w:b w:val="0"/>
          <w:sz w:val="30"/>
          <w:szCs w:val="30"/>
        </w:rPr>
      </w:pPr>
      <w:r>
        <w:rPr>
          <w:rFonts w:hint="eastAsia"/>
          <w:szCs w:val="36"/>
        </w:rPr>
        <w:t xml:space="preserve"> </w:t>
      </w:r>
      <w:r w:rsidR="00344301" w:rsidRPr="00F36C47">
        <w:rPr>
          <w:rFonts w:hint="eastAsia"/>
          <w:b w:val="0"/>
          <w:sz w:val="30"/>
          <w:szCs w:val="30"/>
        </w:rPr>
        <w:t>（</w:t>
      </w:r>
      <w:r w:rsidR="00F36C47" w:rsidRPr="00F36C47">
        <w:rPr>
          <w:rFonts w:hint="eastAsia"/>
          <w:b w:val="0"/>
          <w:sz w:val="30"/>
          <w:szCs w:val="30"/>
        </w:rPr>
        <w:t>201</w:t>
      </w:r>
      <w:r w:rsidR="005A1039">
        <w:rPr>
          <w:rFonts w:hint="eastAsia"/>
          <w:b w:val="0"/>
          <w:sz w:val="30"/>
          <w:szCs w:val="30"/>
        </w:rPr>
        <w:t>5</w:t>
      </w:r>
      <w:r w:rsidR="00F36C47" w:rsidRPr="00F36C47">
        <w:rPr>
          <w:rFonts w:hint="eastAsia"/>
          <w:b w:val="0"/>
          <w:sz w:val="30"/>
          <w:szCs w:val="30"/>
        </w:rPr>
        <w:t>年</w:t>
      </w:r>
      <w:r w:rsidR="003C33B2">
        <w:rPr>
          <w:rFonts w:hint="eastAsia"/>
          <w:b w:val="0"/>
          <w:sz w:val="30"/>
          <w:szCs w:val="30"/>
        </w:rPr>
        <w:t>7</w:t>
      </w:r>
      <w:r w:rsidR="00F36C47" w:rsidRPr="00F36C47">
        <w:rPr>
          <w:rFonts w:hint="eastAsia"/>
          <w:b w:val="0"/>
          <w:sz w:val="30"/>
          <w:szCs w:val="30"/>
        </w:rPr>
        <w:t>月</w:t>
      </w:r>
      <w:r w:rsidR="003C33B2">
        <w:rPr>
          <w:rFonts w:hint="eastAsia"/>
          <w:b w:val="0"/>
          <w:sz w:val="30"/>
          <w:szCs w:val="30"/>
        </w:rPr>
        <w:t>1</w:t>
      </w:r>
      <w:r w:rsidR="00BE001E">
        <w:rPr>
          <w:rFonts w:hint="eastAsia"/>
          <w:b w:val="0"/>
          <w:sz w:val="30"/>
          <w:szCs w:val="30"/>
        </w:rPr>
        <w:t>8</w:t>
      </w:r>
      <w:r w:rsidR="00DB0D26">
        <w:rPr>
          <w:rFonts w:hint="eastAsia"/>
          <w:b w:val="0"/>
          <w:sz w:val="30"/>
          <w:szCs w:val="30"/>
        </w:rPr>
        <w:t>日</w:t>
      </w:r>
      <w:r>
        <w:rPr>
          <w:rFonts w:hint="eastAsia"/>
          <w:b w:val="0"/>
          <w:sz w:val="30"/>
          <w:szCs w:val="30"/>
        </w:rPr>
        <w:t xml:space="preserve"> </w:t>
      </w:r>
      <w:r>
        <w:rPr>
          <w:rFonts w:hint="eastAsia"/>
          <w:b w:val="0"/>
          <w:sz w:val="30"/>
          <w:szCs w:val="30"/>
        </w:rPr>
        <w:t>修订稿</w:t>
      </w:r>
      <w:r w:rsidR="00344301" w:rsidRPr="00F36C47">
        <w:rPr>
          <w:rFonts w:hint="eastAsia"/>
          <w:b w:val="0"/>
          <w:sz w:val="30"/>
          <w:szCs w:val="30"/>
        </w:rPr>
        <w:t>）</w:t>
      </w:r>
    </w:p>
    <w:p w:rsidR="00592E97" w:rsidRPr="00776B41" w:rsidRDefault="000D14A2" w:rsidP="00682D64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>
        <w:rPr>
          <w:rFonts w:ascii="华文宋体" w:eastAsia="华文宋体" w:hAnsi="华文宋体" w:cs="Arial" w:hint="eastAsia"/>
          <w:sz w:val="30"/>
        </w:rPr>
        <w:t xml:space="preserve">  </w:t>
      </w:r>
      <w:r w:rsidR="00592E97" w:rsidRPr="00776B41">
        <w:rPr>
          <w:rFonts w:ascii="华文宋体" w:eastAsia="华文宋体" w:hAnsi="华文宋体" w:cs="Arial" w:hint="eastAsia"/>
          <w:sz w:val="30"/>
        </w:rPr>
        <w:t>为了</w:t>
      </w:r>
      <w:r w:rsidR="0079720A" w:rsidRPr="00776B41">
        <w:rPr>
          <w:rFonts w:ascii="华文宋体" w:eastAsia="华文宋体" w:hAnsi="华文宋体" w:cs="Arial" w:hint="eastAsia"/>
          <w:sz w:val="30"/>
        </w:rPr>
        <w:t>共同发展我国的远程</w:t>
      </w:r>
      <w:r w:rsidR="00A25120">
        <w:rPr>
          <w:rFonts w:ascii="华文宋体" w:eastAsia="华文宋体" w:hAnsi="华文宋体" w:cs="Arial" w:hint="eastAsia"/>
          <w:sz w:val="30"/>
        </w:rPr>
        <w:t>医药健康</w:t>
      </w:r>
      <w:r w:rsidR="0079720A" w:rsidRPr="00776B41">
        <w:rPr>
          <w:rFonts w:ascii="华文宋体" w:eastAsia="华文宋体" w:hAnsi="华文宋体" w:cs="Arial" w:hint="eastAsia"/>
          <w:sz w:val="30"/>
        </w:rPr>
        <w:t>事业，</w:t>
      </w:r>
      <w:r w:rsidR="005339E8" w:rsidRPr="00776B41">
        <w:rPr>
          <w:rFonts w:ascii="华文宋体" w:eastAsia="华文宋体" w:hAnsi="华文宋体" w:cs="Arial" w:hint="eastAsia"/>
          <w:sz w:val="30"/>
        </w:rPr>
        <w:t>促进</w:t>
      </w:r>
      <w:r w:rsidR="009E4B56">
        <w:rPr>
          <w:rFonts w:ascii="华文宋体" w:eastAsia="华文宋体" w:hAnsi="华文宋体" w:cs="Arial" w:hint="eastAsia"/>
          <w:sz w:val="30"/>
        </w:rPr>
        <w:t>与政府对接、与企业对接、与院所对接</w:t>
      </w:r>
      <w:r w:rsidR="00930C3C">
        <w:rPr>
          <w:rFonts w:ascii="华文宋体" w:eastAsia="华文宋体" w:hAnsi="华文宋体" w:cs="Arial" w:hint="eastAsia"/>
          <w:sz w:val="30"/>
        </w:rPr>
        <w:t>、与市场对接，</w:t>
      </w:r>
      <w:r w:rsidR="009E4B56" w:rsidRPr="00776B41">
        <w:rPr>
          <w:rFonts w:ascii="华文宋体" w:eastAsia="华文宋体" w:hAnsi="华文宋体" w:cs="Arial" w:hint="eastAsia"/>
          <w:sz w:val="30"/>
        </w:rPr>
        <w:t>促进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284289" w:rsidRPr="00776B41">
        <w:rPr>
          <w:rFonts w:ascii="华文宋体" w:eastAsia="华文宋体" w:hAnsi="华文宋体" w:cs="Arial" w:hint="eastAsia"/>
          <w:sz w:val="30"/>
        </w:rPr>
        <w:t>的</w:t>
      </w:r>
      <w:r w:rsidR="005339E8" w:rsidRPr="00776B41">
        <w:rPr>
          <w:rFonts w:ascii="华文宋体" w:eastAsia="华文宋体" w:hAnsi="华文宋体" w:cs="Arial" w:hint="eastAsia"/>
          <w:sz w:val="30"/>
        </w:rPr>
        <w:t>“政产学研用”各</w:t>
      </w:r>
      <w:r w:rsidR="00FD0010" w:rsidRPr="00776B41">
        <w:rPr>
          <w:rFonts w:ascii="华文宋体" w:eastAsia="华文宋体" w:hAnsi="华文宋体" w:cs="Arial" w:hint="eastAsia"/>
          <w:sz w:val="30"/>
        </w:rPr>
        <w:t>层面</w:t>
      </w:r>
      <w:r w:rsidR="005339E8" w:rsidRPr="00776B41">
        <w:rPr>
          <w:rFonts w:ascii="华文宋体" w:eastAsia="华文宋体" w:hAnsi="华文宋体" w:cs="Arial" w:hint="eastAsia"/>
          <w:sz w:val="30"/>
        </w:rPr>
        <w:t>的交流协作，由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5339E8" w:rsidRPr="00776B41">
        <w:rPr>
          <w:rFonts w:ascii="华文宋体" w:eastAsia="华文宋体" w:hAnsi="华文宋体" w:cs="Arial" w:hint="eastAsia"/>
          <w:sz w:val="30"/>
        </w:rPr>
        <w:t>相关的社会团体、事业单位、企业公司等机构自愿结成“中国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5339E8" w:rsidRPr="00776B41">
        <w:rPr>
          <w:rFonts w:ascii="华文宋体" w:eastAsia="华文宋体" w:hAnsi="华文宋体" w:cs="Arial" w:hint="eastAsia"/>
          <w:sz w:val="30"/>
        </w:rPr>
        <w:t>联盟”</w:t>
      </w:r>
      <w:r w:rsidR="00C84CBF">
        <w:rPr>
          <w:rFonts w:ascii="华文宋体" w:eastAsia="华文宋体" w:hAnsi="华文宋体" w:cs="Arial" w:hint="eastAsia"/>
          <w:sz w:val="30"/>
        </w:rPr>
        <w:t xml:space="preserve">（英文: </w:t>
      </w:r>
      <w:r w:rsidR="00C84CBF" w:rsidRPr="002D54DA">
        <w:rPr>
          <w:rFonts w:ascii="宋体" w:hAnsi="宋体" w:cs="宋体" w:hint="eastAsia"/>
          <w:b/>
          <w:bCs/>
          <w:kern w:val="0"/>
          <w:sz w:val="36"/>
          <w:szCs w:val="36"/>
        </w:rPr>
        <w:t>China</w:t>
      </w:r>
      <w:r w:rsidR="00C84CBF" w:rsidRPr="002D54DA">
        <w:rPr>
          <w:rFonts w:ascii="宋体" w:hAnsi="宋体" w:cs="宋体"/>
          <w:b/>
          <w:bCs/>
          <w:kern w:val="0"/>
          <w:sz w:val="36"/>
          <w:szCs w:val="36"/>
        </w:rPr>
        <w:t xml:space="preserve"> Telemedicine Association</w:t>
      </w:r>
      <w:r w:rsidR="00C84CBF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 </w:t>
      </w:r>
      <w:r w:rsidR="00C84CBF" w:rsidRPr="00C84CBF">
        <w:rPr>
          <w:rFonts w:ascii="华文宋体" w:eastAsia="华文宋体" w:hAnsi="华文宋体" w:cs="Arial" w:hint="eastAsia"/>
          <w:sz w:val="30"/>
        </w:rPr>
        <w:t>缩写：</w:t>
      </w:r>
      <w:r w:rsidR="00C84CBF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CTA </w:t>
      </w:r>
      <w:r w:rsidR="00C84CBF">
        <w:rPr>
          <w:rFonts w:ascii="华文宋体" w:eastAsia="华文宋体" w:hAnsi="华文宋体" w:cs="Arial" w:hint="eastAsia"/>
          <w:sz w:val="30"/>
        </w:rPr>
        <w:t>）</w:t>
      </w:r>
      <w:r w:rsidR="005339E8" w:rsidRPr="00776B41">
        <w:rPr>
          <w:rFonts w:ascii="华文宋体" w:eastAsia="华文宋体" w:hAnsi="华文宋体" w:cs="Arial" w:hint="eastAsia"/>
          <w:sz w:val="30"/>
        </w:rPr>
        <w:t>。</w:t>
      </w:r>
      <w:r w:rsidR="005339E8" w:rsidRPr="00776B41">
        <w:rPr>
          <w:rFonts w:ascii="华文宋体" w:eastAsia="华文宋体" w:hAnsi="华文宋体" w:cs="Arial"/>
          <w:sz w:val="30"/>
        </w:rPr>
        <w:t>本公约代表</w:t>
      </w:r>
      <w:r w:rsidR="005339E8" w:rsidRPr="00776B41">
        <w:rPr>
          <w:rFonts w:ascii="华文宋体" w:eastAsia="华文宋体" w:hAnsi="华文宋体" w:cs="Arial" w:hint="eastAsia"/>
          <w:sz w:val="30"/>
        </w:rPr>
        <w:t>了</w:t>
      </w:r>
      <w:r w:rsidR="005339E8" w:rsidRPr="00776B41">
        <w:rPr>
          <w:rFonts w:ascii="华文宋体" w:eastAsia="华文宋体" w:hAnsi="华文宋体" w:cs="Arial"/>
          <w:sz w:val="30"/>
        </w:rPr>
        <w:t>联盟成员</w:t>
      </w:r>
      <w:r w:rsidR="005339E8" w:rsidRPr="00776B41">
        <w:rPr>
          <w:rFonts w:ascii="华文宋体" w:eastAsia="华文宋体" w:hAnsi="华文宋体" w:cs="Arial" w:hint="eastAsia"/>
          <w:sz w:val="30"/>
        </w:rPr>
        <w:t>的</w:t>
      </w:r>
      <w:r w:rsidR="005339E8" w:rsidRPr="00776B41">
        <w:rPr>
          <w:rFonts w:ascii="华文宋体" w:eastAsia="华文宋体" w:hAnsi="华文宋体" w:cs="Arial"/>
          <w:sz w:val="30"/>
        </w:rPr>
        <w:t>共同意愿</w:t>
      </w:r>
      <w:r w:rsidR="005339E8" w:rsidRPr="00776B41">
        <w:rPr>
          <w:rFonts w:ascii="华文宋体" w:eastAsia="华文宋体" w:hAnsi="华文宋体" w:cs="Arial" w:hint="eastAsia"/>
          <w:sz w:val="30"/>
        </w:rPr>
        <w:t>，</w:t>
      </w:r>
      <w:r w:rsidR="005339E8" w:rsidRPr="00776B41">
        <w:rPr>
          <w:rFonts w:ascii="华文宋体" w:eastAsia="华文宋体" w:hAnsi="华文宋体" w:cs="Arial"/>
          <w:sz w:val="30"/>
        </w:rPr>
        <w:t>是具有共同约束力的行为准则</w:t>
      </w:r>
      <w:r w:rsidR="005339E8" w:rsidRPr="00776B41">
        <w:rPr>
          <w:rFonts w:ascii="华文宋体" w:eastAsia="华文宋体" w:hAnsi="华文宋体" w:cs="Arial" w:hint="eastAsia"/>
          <w:sz w:val="30"/>
        </w:rPr>
        <w:t>。</w:t>
      </w:r>
    </w:p>
    <w:p w:rsidR="00B85B34" w:rsidRPr="007630BB" w:rsidRDefault="000D14A2" w:rsidP="00B85B34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b/>
          <w:sz w:val="30"/>
        </w:rPr>
      </w:pPr>
      <w:r>
        <w:rPr>
          <w:rFonts w:ascii="华文宋体" w:eastAsia="华文宋体" w:hAnsi="华文宋体" w:cs="Arial" w:hint="eastAsia"/>
          <w:sz w:val="30"/>
        </w:rPr>
        <w:t xml:space="preserve">  </w:t>
      </w:r>
      <w:r w:rsidR="003B1D2F" w:rsidRPr="00776B41">
        <w:rPr>
          <w:rFonts w:ascii="华文宋体" w:eastAsia="华文宋体" w:hAnsi="华文宋体" w:cs="Arial" w:hint="eastAsia"/>
          <w:sz w:val="30"/>
        </w:rPr>
        <w:t>联盟的主旨是：</w:t>
      </w:r>
      <w:r w:rsidR="00BF1D3E" w:rsidRPr="00776B41">
        <w:rPr>
          <w:rFonts w:ascii="华文宋体" w:eastAsia="华文宋体" w:hAnsi="华文宋体" w:cs="Arial" w:hint="eastAsia"/>
          <w:sz w:val="30"/>
        </w:rPr>
        <w:t>充分发挥我国各有关单位</w:t>
      </w:r>
      <w:r w:rsidR="00676F0D">
        <w:rPr>
          <w:rFonts w:ascii="华文宋体" w:eastAsia="华文宋体" w:hAnsi="华文宋体" w:cs="Arial" w:hint="eastAsia"/>
          <w:sz w:val="30"/>
        </w:rPr>
        <w:t>推进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医药健康发展</w:t>
      </w:r>
      <w:r w:rsidR="0079720A" w:rsidRPr="00776B41">
        <w:rPr>
          <w:rFonts w:ascii="华文宋体" w:eastAsia="华文宋体" w:hAnsi="华文宋体" w:cs="Arial" w:hint="eastAsia"/>
          <w:sz w:val="30"/>
        </w:rPr>
        <w:t>的积极性，开展远程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E1633D">
        <w:rPr>
          <w:rFonts w:ascii="华文宋体" w:eastAsia="华文宋体" w:hAnsi="华文宋体" w:cs="Arial" w:hint="eastAsia"/>
          <w:sz w:val="30"/>
        </w:rPr>
        <w:t>学术领域的国内外交流；</w:t>
      </w:r>
      <w:r w:rsidR="0079720A" w:rsidRPr="00776B41">
        <w:rPr>
          <w:rFonts w:ascii="华文宋体" w:eastAsia="华文宋体" w:hAnsi="华文宋体" w:cs="Arial" w:hint="eastAsia"/>
          <w:sz w:val="30"/>
        </w:rPr>
        <w:t>培养远程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EB14E8">
        <w:rPr>
          <w:rFonts w:ascii="华文宋体" w:eastAsia="华文宋体" w:hAnsi="华文宋体" w:cs="Arial" w:hint="eastAsia"/>
          <w:sz w:val="30"/>
        </w:rPr>
        <w:t>技术人才，</w:t>
      </w:r>
      <w:r w:rsidR="009270FD">
        <w:rPr>
          <w:rFonts w:ascii="华文宋体" w:eastAsia="华文宋体" w:hAnsi="华文宋体" w:cs="Arial" w:hint="eastAsia"/>
          <w:sz w:val="30"/>
        </w:rPr>
        <w:t>表彰在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963F81">
        <w:rPr>
          <w:rFonts w:ascii="华文宋体" w:eastAsia="华文宋体" w:hAnsi="华文宋体" w:cs="Arial" w:hint="eastAsia"/>
          <w:sz w:val="30"/>
        </w:rPr>
        <w:t>业务</w:t>
      </w:r>
      <w:r w:rsidR="0079720A" w:rsidRPr="00776B41">
        <w:rPr>
          <w:rFonts w:ascii="华文宋体" w:eastAsia="华文宋体" w:hAnsi="华文宋体" w:cs="Arial" w:hint="eastAsia"/>
          <w:sz w:val="30"/>
        </w:rPr>
        <w:t>中的</w:t>
      </w:r>
      <w:r w:rsidR="009270FD">
        <w:rPr>
          <w:rFonts w:ascii="华文宋体" w:eastAsia="华文宋体" w:hAnsi="华文宋体" w:cs="Arial" w:hint="eastAsia"/>
          <w:sz w:val="30"/>
        </w:rPr>
        <w:t>优秀人员</w:t>
      </w:r>
      <w:r w:rsidR="00E1633D">
        <w:rPr>
          <w:rFonts w:ascii="华文宋体" w:eastAsia="华文宋体" w:hAnsi="华文宋体" w:cs="Arial" w:hint="eastAsia"/>
          <w:sz w:val="30"/>
        </w:rPr>
        <w:t>；</w:t>
      </w:r>
      <w:r w:rsidR="0079163C">
        <w:rPr>
          <w:rFonts w:ascii="华文宋体" w:eastAsia="华文宋体" w:hAnsi="华文宋体" w:cs="Arial" w:hint="eastAsia"/>
          <w:sz w:val="30"/>
        </w:rPr>
        <w:t>评审</w:t>
      </w:r>
      <w:r w:rsidR="00EB14E8" w:rsidRPr="00776B41">
        <w:rPr>
          <w:rFonts w:ascii="华文宋体" w:eastAsia="华文宋体" w:hAnsi="华文宋体" w:cs="Arial" w:hint="eastAsia"/>
          <w:sz w:val="30"/>
        </w:rPr>
        <w:t>和推广先进</w:t>
      </w:r>
      <w:r w:rsidR="0079163C">
        <w:rPr>
          <w:rFonts w:ascii="华文宋体" w:eastAsia="华文宋体" w:hAnsi="华文宋体" w:cs="Arial" w:hint="eastAsia"/>
          <w:sz w:val="30"/>
        </w:rPr>
        <w:t>的</w:t>
      </w:r>
      <w:r w:rsidR="00EB14E8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EB14E8">
        <w:rPr>
          <w:rFonts w:ascii="华文宋体" w:eastAsia="华文宋体" w:hAnsi="华文宋体" w:cs="Arial" w:hint="eastAsia"/>
          <w:sz w:val="30"/>
        </w:rPr>
        <w:t>技术</w:t>
      </w:r>
      <w:r w:rsidR="0079163C">
        <w:rPr>
          <w:rFonts w:ascii="华文宋体" w:eastAsia="华文宋体" w:hAnsi="华文宋体" w:cs="Arial" w:hint="eastAsia"/>
          <w:sz w:val="30"/>
        </w:rPr>
        <w:t>成果</w:t>
      </w:r>
      <w:r w:rsidR="00EB14E8">
        <w:rPr>
          <w:rFonts w:ascii="华文宋体" w:eastAsia="华文宋体" w:hAnsi="华文宋体" w:cs="Arial" w:hint="eastAsia"/>
          <w:sz w:val="30"/>
        </w:rPr>
        <w:t>；</w:t>
      </w:r>
      <w:r w:rsidR="0079720A" w:rsidRPr="00776B41">
        <w:rPr>
          <w:rFonts w:ascii="华文宋体" w:eastAsia="华文宋体" w:hAnsi="华文宋体" w:cs="Arial" w:hint="eastAsia"/>
          <w:sz w:val="30"/>
        </w:rPr>
        <w:t>组织推广远程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79720A" w:rsidRPr="00776B41">
        <w:rPr>
          <w:rFonts w:ascii="华文宋体" w:eastAsia="华文宋体" w:hAnsi="华文宋体" w:cs="Arial" w:hint="eastAsia"/>
          <w:sz w:val="30"/>
        </w:rPr>
        <w:t>技术在临床和预防保健中</w:t>
      </w:r>
      <w:r w:rsidR="00E1633D" w:rsidRPr="00776B41">
        <w:rPr>
          <w:rFonts w:ascii="华文宋体" w:eastAsia="华文宋体" w:hAnsi="华文宋体" w:cs="Arial" w:hint="eastAsia"/>
          <w:sz w:val="30"/>
        </w:rPr>
        <w:t>的应用</w:t>
      </w:r>
      <w:r w:rsidR="00E1633D">
        <w:rPr>
          <w:rFonts w:ascii="华文宋体" w:eastAsia="华文宋体" w:hAnsi="华文宋体" w:cs="Arial" w:hint="eastAsia"/>
          <w:sz w:val="30"/>
        </w:rPr>
        <w:t>，</w:t>
      </w:r>
      <w:r w:rsidR="0079720A" w:rsidRPr="00776B41">
        <w:rPr>
          <w:rFonts w:ascii="华文宋体" w:eastAsia="华文宋体" w:hAnsi="华文宋体" w:cs="Arial" w:hint="eastAsia"/>
          <w:sz w:val="30"/>
        </w:rPr>
        <w:t>特别是在基层社区卫生服务中心、农村卫生服务站所、家庭健康保健服务等方面的应用</w:t>
      </w:r>
      <w:r w:rsidR="00C82E05">
        <w:rPr>
          <w:rFonts w:ascii="华文宋体" w:eastAsia="华文宋体" w:hAnsi="华文宋体" w:cs="Arial" w:hint="eastAsia"/>
          <w:sz w:val="30"/>
        </w:rPr>
        <w:t>。</w:t>
      </w:r>
      <w:r w:rsidR="0079720A" w:rsidRPr="007630BB">
        <w:rPr>
          <w:rFonts w:ascii="华文宋体" w:eastAsia="华文宋体" w:hAnsi="华文宋体" w:cs="Arial" w:hint="eastAsia"/>
          <w:b/>
          <w:sz w:val="30"/>
        </w:rPr>
        <w:t>通过加强对远程</w:t>
      </w:r>
      <w:r w:rsidR="00676F0D" w:rsidRPr="007630BB">
        <w:rPr>
          <w:rFonts w:ascii="华文宋体" w:eastAsia="华文宋体" w:hAnsi="华文宋体" w:cs="Arial" w:hint="eastAsia"/>
          <w:b/>
          <w:sz w:val="30"/>
        </w:rPr>
        <w:t>医药健康</w:t>
      </w:r>
      <w:r w:rsidR="0079720A" w:rsidRPr="007630BB">
        <w:rPr>
          <w:rFonts w:ascii="华文宋体" w:eastAsia="华文宋体" w:hAnsi="华文宋体" w:cs="Arial" w:hint="eastAsia"/>
          <w:b/>
          <w:sz w:val="30"/>
        </w:rPr>
        <w:t>的理论研究、政策探索、法规实践、标准制订、技术创新、模式引导、行业自律，积极推进</w:t>
      </w:r>
      <w:r w:rsidR="0079720A" w:rsidRPr="007630BB">
        <w:rPr>
          <w:rFonts w:ascii="华文宋体" w:eastAsia="华文宋体" w:hAnsi="华文宋体" w:cs="Arial" w:hint="eastAsia"/>
          <w:b/>
          <w:sz w:val="30"/>
        </w:rPr>
        <w:lastRenderedPageBreak/>
        <w:t>远程</w:t>
      </w:r>
      <w:r w:rsidR="00676F0D" w:rsidRPr="007630BB">
        <w:rPr>
          <w:rFonts w:ascii="华文宋体" w:eastAsia="华文宋体" w:hAnsi="华文宋体" w:cs="Arial" w:hint="eastAsia"/>
          <w:b/>
          <w:sz w:val="30"/>
        </w:rPr>
        <w:t>医药健康</w:t>
      </w:r>
      <w:r w:rsidR="0079720A" w:rsidRPr="007630BB">
        <w:rPr>
          <w:rFonts w:ascii="华文宋体" w:eastAsia="华文宋体" w:hAnsi="华文宋体" w:cs="Arial" w:hint="eastAsia"/>
          <w:b/>
          <w:sz w:val="30"/>
        </w:rPr>
        <w:t>的标准化建设、专业化分工和产业链上下游的协调发展，打造一支中国远程</w:t>
      </w:r>
      <w:r w:rsidR="00676F0D" w:rsidRPr="007630BB">
        <w:rPr>
          <w:rFonts w:ascii="华文宋体" w:eastAsia="华文宋体" w:hAnsi="华文宋体" w:cs="Arial" w:hint="eastAsia"/>
          <w:b/>
          <w:sz w:val="30"/>
        </w:rPr>
        <w:t>医药健康</w:t>
      </w:r>
      <w:r w:rsidR="00BE001E">
        <w:rPr>
          <w:rFonts w:ascii="华文宋体" w:eastAsia="华文宋体" w:hAnsi="华文宋体" w:cs="Arial" w:hint="eastAsia"/>
          <w:b/>
          <w:sz w:val="30"/>
        </w:rPr>
        <w:t>产业</w:t>
      </w:r>
      <w:r w:rsidR="0079720A" w:rsidRPr="007630BB">
        <w:rPr>
          <w:rFonts w:ascii="华文宋体" w:eastAsia="华文宋体" w:hAnsi="华文宋体" w:cs="Arial" w:hint="eastAsia"/>
          <w:b/>
          <w:sz w:val="30"/>
        </w:rPr>
        <w:t>的生力军。</w:t>
      </w:r>
    </w:p>
    <w:p w:rsidR="00425FD0" w:rsidRPr="0010639E" w:rsidRDefault="000D14A2" w:rsidP="00425FD0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>
        <w:rPr>
          <w:rFonts w:ascii="华文宋体" w:eastAsia="华文宋体" w:hAnsi="华文宋体" w:cs="Arial" w:hint="eastAsia"/>
          <w:sz w:val="30"/>
        </w:rPr>
        <w:t xml:space="preserve">  </w:t>
      </w:r>
      <w:r w:rsidR="00425FD0" w:rsidRPr="00776B41">
        <w:rPr>
          <w:rFonts w:ascii="华文宋体" w:eastAsia="华文宋体" w:hAnsi="华文宋体" w:cs="Arial" w:hint="eastAsia"/>
          <w:sz w:val="30"/>
        </w:rPr>
        <w:t>从事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303A5E">
        <w:rPr>
          <w:rFonts w:ascii="华文宋体" w:eastAsia="华文宋体" w:hAnsi="华文宋体" w:cs="Arial" w:hint="eastAsia"/>
          <w:sz w:val="30"/>
        </w:rPr>
        <w:t>相关</w:t>
      </w:r>
      <w:r w:rsidR="00425FD0" w:rsidRPr="00776B41">
        <w:rPr>
          <w:rFonts w:ascii="华文宋体" w:eastAsia="华文宋体" w:hAnsi="华文宋体" w:cs="Arial" w:hint="eastAsia"/>
          <w:sz w:val="30"/>
        </w:rPr>
        <w:t>业务的</w:t>
      </w:r>
      <w:r w:rsidR="00AD37D0" w:rsidRPr="00776B41">
        <w:rPr>
          <w:rFonts w:ascii="华文宋体" w:eastAsia="华文宋体" w:hAnsi="华文宋体" w:cs="Arial" w:hint="eastAsia"/>
          <w:sz w:val="30"/>
        </w:rPr>
        <w:t>机构，</w:t>
      </w:r>
      <w:r w:rsidR="00425FD0" w:rsidRPr="00776B41">
        <w:rPr>
          <w:rFonts w:ascii="华文宋体" w:eastAsia="华文宋体" w:hAnsi="华文宋体" w:cs="Arial" w:hint="eastAsia"/>
          <w:sz w:val="30"/>
        </w:rPr>
        <w:t>自愿申请并经中国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425FD0" w:rsidRPr="00776B41">
        <w:rPr>
          <w:rFonts w:ascii="华文宋体" w:eastAsia="华文宋体" w:hAnsi="华文宋体" w:cs="Arial" w:hint="eastAsia"/>
          <w:sz w:val="30"/>
        </w:rPr>
        <w:t>联盟</w:t>
      </w:r>
      <w:r w:rsidR="004A32C9">
        <w:rPr>
          <w:rFonts w:ascii="华文宋体" w:eastAsia="华文宋体" w:hAnsi="华文宋体" w:cs="Arial" w:hint="eastAsia"/>
          <w:sz w:val="30"/>
        </w:rPr>
        <w:t>理事会</w:t>
      </w:r>
      <w:r w:rsidR="002D3E70">
        <w:rPr>
          <w:rFonts w:ascii="华文宋体" w:eastAsia="华文宋体" w:hAnsi="华文宋体" w:cs="Arial" w:hint="eastAsia"/>
          <w:sz w:val="30"/>
        </w:rPr>
        <w:t>或经</w:t>
      </w:r>
      <w:r w:rsidR="004408C6">
        <w:rPr>
          <w:rFonts w:ascii="华文宋体" w:eastAsia="华文宋体" w:hAnsi="华文宋体" w:cs="Arial" w:hint="eastAsia"/>
          <w:sz w:val="30"/>
        </w:rPr>
        <w:t>授权的秘书处</w:t>
      </w:r>
      <w:r w:rsidR="00425FD0" w:rsidRPr="00776B41">
        <w:rPr>
          <w:rFonts w:ascii="华文宋体" w:eastAsia="华文宋体" w:hAnsi="华文宋体" w:cs="Arial" w:hint="eastAsia"/>
          <w:sz w:val="30"/>
        </w:rPr>
        <w:t>审</w:t>
      </w:r>
      <w:r w:rsidR="00D70C0B" w:rsidRPr="00776B41">
        <w:rPr>
          <w:rFonts w:ascii="华文宋体" w:eastAsia="华文宋体" w:hAnsi="华文宋体" w:cs="Arial" w:hint="eastAsia"/>
          <w:sz w:val="30"/>
        </w:rPr>
        <w:t>核</w:t>
      </w:r>
      <w:r w:rsidR="00425FD0" w:rsidRPr="00776B41">
        <w:rPr>
          <w:rFonts w:ascii="华文宋体" w:eastAsia="华文宋体" w:hAnsi="华文宋体" w:cs="Arial" w:hint="eastAsia"/>
          <w:sz w:val="30"/>
        </w:rPr>
        <w:t>批准，即可成为联盟成员。联</w:t>
      </w:r>
      <w:r w:rsidR="00425FD0" w:rsidRPr="0010639E">
        <w:rPr>
          <w:rFonts w:ascii="华文宋体" w:eastAsia="华文宋体" w:hAnsi="华文宋体" w:cs="Arial" w:hint="eastAsia"/>
          <w:sz w:val="30"/>
        </w:rPr>
        <w:t>盟成员享有自由退出联盟的权力。</w:t>
      </w:r>
    </w:p>
    <w:p w:rsidR="00D73B8C" w:rsidRPr="00AE6FA7" w:rsidRDefault="000D14A2" w:rsidP="00F516B8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 w:rsidRPr="00AE6FA7">
        <w:rPr>
          <w:rFonts w:ascii="华文宋体" w:eastAsia="华文宋体" w:hAnsi="华文宋体" w:cs="Arial" w:hint="eastAsia"/>
          <w:sz w:val="30"/>
        </w:rPr>
        <w:t xml:space="preserve">  </w:t>
      </w:r>
      <w:r w:rsidR="00D73B8C" w:rsidRPr="00AE6FA7">
        <w:rPr>
          <w:rFonts w:ascii="华文宋体" w:eastAsia="华文宋体" w:hAnsi="华文宋体" w:cs="Arial" w:hint="eastAsia"/>
          <w:sz w:val="30"/>
        </w:rPr>
        <w:t>联盟设专家指导委员会</w:t>
      </w:r>
      <w:r w:rsidR="00AE264D" w:rsidRPr="00AE6FA7">
        <w:rPr>
          <w:rFonts w:ascii="华文宋体" w:eastAsia="华文宋体" w:hAnsi="华文宋体" w:cs="Arial" w:hint="eastAsia"/>
          <w:sz w:val="30"/>
        </w:rPr>
        <w:t>，</w:t>
      </w:r>
      <w:r w:rsidR="00A32F9B" w:rsidRPr="00AE6FA7">
        <w:rPr>
          <w:rFonts w:ascii="华文宋体" w:eastAsia="华文宋体" w:hAnsi="华文宋体" w:cs="Arial" w:hint="eastAsia"/>
          <w:sz w:val="30"/>
        </w:rPr>
        <w:t>由</w:t>
      </w:r>
      <w:r w:rsidR="009B77AC" w:rsidRPr="00AE6FA7">
        <w:rPr>
          <w:rFonts w:ascii="华文宋体" w:eastAsia="华文宋体" w:hAnsi="华文宋体" w:cs="Arial" w:hint="eastAsia"/>
          <w:sz w:val="30"/>
        </w:rPr>
        <w:t>联盟</w:t>
      </w:r>
      <w:r w:rsidR="00A32F9B" w:rsidRPr="00AE6FA7">
        <w:rPr>
          <w:rFonts w:ascii="华文宋体" w:eastAsia="华文宋体" w:hAnsi="华文宋体" w:cs="Arial" w:hint="eastAsia"/>
          <w:sz w:val="30"/>
        </w:rPr>
        <w:t>成员推荐的专家组成。</w:t>
      </w:r>
      <w:r w:rsidR="00D77EDE" w:rsidRPr="00AE6FA7">
        <w:rPr>
          <w:rFonts w:ascii="华文宋体" w:eastAsia="华文宋体" w:hAnsi="华文宋体" w:cs="Arial" w:hint="eastAsia"/>
          <w:sz w:val="30"/>
        </w:rPr>
        <w:t>专家指导委员会以</w:t>
      </w:r>
      <w:r w:rsidR="0046029E" w:rsidRPr="00AE6FA7">
        <w:rPr>
          <w:rFonts w:ascii="华文宋体" w:eastAsia="华文宋体" w:hAnsi="华文宋体" w:cs="Arial" w:hint="eastAsia"/>
          <w:sz w:val="30"/>
        </w:rPr>
        <w:t>“</w:t>
      </w:r>
      <w:r w:rsidR="00D77EDE" w:rsidRPr="00AE6FA7">
        <w:rPr>
          <w:rFonts w:ascii="华文宋体" w:eastAsia="华文宋体" w:hAnsi="华文宋体" w:cs="Arial" w:hint="eastAsia"/>
          <w:sz w:val="30"/>
        </w:rPr>
        <w:t>建议</w:t>
      </w:r>
      <w:r w:rsidR="0046029E" w:rsidRPr="00AE6FA7">
        <w:rPr>
          <w:rFonts w:ascii="华文宋体" w:eastAsia="华文宋体" w:hAnsi="华文宋体" w:cs="Arial" w:hint="eastAsia"/>
          <w:sz w:val="30"/>
        </w:rPr>
        <w:t>”</w:t>
      </w:r>
      <w:r w:rsidR="00D77EDE" w:rsidRPr="00AE6FA7">
        <w:rPr>
          <w:rFonts w:ascii="华文宋体" w:eastAsia="华文宋体" w:hAnsi="华文宋体" w:cs="Arial" w:hint="eastAsia"/>
          <w:sz w:val="30"/>
        </w:rPr>
        <w:t>的方式对联盟工作给予指导，</w:t>
      </w:r>
      <w:r w:rsidR="00AE264D" w:rsidRPr="00AE6FA7">
        <w:rPr>
          <w:rFonts w:ascii="华文宋体" w:eastAsia="华文宋体" w:hAnsi="华文宋体" w:cs="Arial" w:hint="eastAsia"/>
          <w:sz w:val="30"/>
        </w:rPr>
        <w:t>联盟在专家指导委员会的指导下开展活动。</w:t>
      </w:r>
      <w:r w:rsidR="00D77EDE" w:rsidRPr="00AE6FA7">
        <w:rPr>
          <w:rFonts w:ascii="华文宋体" w:eastAsia="华文宋体" w:hAnsi="华文宋体" w:cs="Arial" w:hint="eastAsia"/>
          <w:sz w:val="30"/>
        </w:rPr>
        <w:t>专家指导委员会</w:t>
      </w:r>
      <w:r w:rsidR="00225849" w:rsidRPr="00AE6FA7">
        <w:rPr>
          <w:rFonts w:ascii="华文宋体" w:eastAsia="华文宋体" w:hAnsi="华文宋体" w:cs="Arial" w:hint="eastAsia"/>
          <w:sz w:val="30"/>
        </w:rPr>
        <w:t>由</w:t>
      </w:r>
      <w:r w:rsidR="00E838A4">
        <w:rPr>
          <w:rFonts w:ascii="华文宋体" w:eastAsia="华文宋体" w:hAnsi="华文宋体" w:cs="Arial" w:hint="eastAsia"/>
          <w:sz w:val="30"/>
        </w:rPr>
        <w:t>高级顾问、</w:t>
      </w:r>
      <w:r w:rsidR="00F97ABA" w:rsidRPr="00AE6FA7">
        <w:rPr>
          <w:rFonts w:ascii="华文宋体" w:eastAsia="华文宋体" w:hAnsi="华文宋体" w:cs="Arial" w:hint="eastAsia"/>
          <w:sz w:val="30"/>
        </w:rPr>
        <w:t>名誉主任委员、主任委员、常务</w:t>
      </w:r>
      <w:r w:rsidR="00225849" w:rsidRPr="00AE6FA7">
        <w:rPr>
          <w:rFonts w:ascii="华文宋体" w:eastAsia="华文宋体" w:hAnsi="华文宋体" w:cs="Arial" w:hint="eastAsia"/>
          <w:sz w:val="30"/>
        </w:rPr>
        <w:t>委员</w:t>
      </w:r>
      <w:r w:rsidR="00F97ABA" w:rsidRPr="00AE6FA7">
        <w:rPr>
          <w:rFonts w:ascii="华文宋体" w:eastAsia="华文宋体" w:hAnsi="华文宋体" w:cs="Arial" w:hint="eastAsia"/>
          <w:sz w:val="30"/>
        </w:rPr>
        <w:t>、</w:t>
      </w:r>
      <w:r w:rsidR="00A336EC">
        <w:rPr>
          <w:rFonts w:ascii="华文宋体" w:eastAsia="华文宋体" w:hAnsi="华文宋体" w:cs="Arial" w:hint="eastAsia"/>
          <w:sz w:val="30"/>
        </w:rPr>
        <w:t>专家</w:t>
      </w:r>
      <w:r w:rsidR="00F97ABA" w:rsidRPr="00AE6FA7">
        <w:rPr>
          <w:rFonts w:ascii="华文宋体" w:eastAsia="华文宋体" w:hAnsi="华文宋体" w:cs="Arial" w:hint="eastAsia"/>
          <w:sz w:val="30"/>
        </w:rPr>
        <w:t>委员等</w:t>
      </w:r>
      <w:r w:rsidR="00225849" w:rsidRPr="00AE6FA7">
        <w:rPr>
          <w:rFonts w:ascii="华文宋体" w:eastAsia="华文宋体" w:hAnsi="华文宋体" w:cs="Arial" w:hint="eastAsia"/>
          <w:sz w:val="30"/>
        </w:rPr>
        <w:t>组成</w:t>
      </w:r>
      <w:r w:rsidR="00F97ABA" w:rsidRPr="00AE6FA7">
        <w:rPr>
          <w:rFonts w:ascii="华文宋体" w:eastAsia="华文宋体" w:hAnsi="华文宋体" w:cs="Arial" w:hint="eastAsia"/>
          <w:sz w:val="30"/>
        </w:rPr>
        <w:t>，</w:t>
      </w:r>
      <w:r w:rsidR="00E838A4">
        <w:rPr>
          <w:rFonts w:ascii="华文宋体" w:eastAsia="华文宋体" w:hAnsi="华文宋体" w:cs="Arial" w:hint="eastAsia"/>
          <w:sz w:val="30"/>
        </w:rPr>
        <w:t>专家指导委员会制订“联盟专家指导委员会工作规范”，</w:t>
      </w:r>
      <w:r w:rsidR="00F516B8" w:rsidRPr="00AE6FA7">
        <w:rPr>
          <w:rFonts w:ascii="华文宋体" w:eastAsia="华文宋体" w:hAnsi="华文宋体" w:cs="Arial" w:hint="eastAsia"/>
          <w:sz w:val="30"/>
        </w:rPr>
        <w:t>并遵照执行。专家指导委员会工作由主任委员主持，</w:t>
      </w:r>
      <w:r w:rsidR="007D7EB3" w:rsidRPr="00AE6FA7">
        <w:rPr>
          <w:rFonts w:ascii="华文宋体" w:eastAsia="华文宋体" w:hAnsi="华文宋体" w:cs="Arial" w:hint="eastAsia"/>
          <w:sz w:val="30"/>
        </w:rPr>
        <w:t>日常</w:t>
      </w:r>
      <w:r w:rsidR="009B77AC" w:rsidRPr="00AE6FA7">
        <w:rPr>
          <w:rFonts w:ascii="华文宋体" w:eastAsia="华文宋体" w:hAnsi="华文宋体" w:cs="Arial" w:hint="eastAsia"/>
          <w:sz w:val="30"/>
        </w:rPr>
        <w:t>办公地点设在</w:t>
      </w:r>
      <w:r w:rsidR="00D77EDE" w:rsidRPr="00AE6FA7">
        <w:rPr>
          <w:rFonts w:ascii="华文宋体" w:eastAsia="华文宋体" w:hAnsi="华文宋体" w:cs="Arial" w:hint="eastAsia"/>
          <w:sz w:val="30"/>
        </w:rPr>
        <w:t>中国医药信息学会</w:t>
      </w:r>
      <w:r w:rsidR="00B463E5" w:rsidRPr="00AE6FA7">
        <w:rPr>
          <w:rFonts w:ascii="华文宋体" w:eastAsia="华文宋体" w:hAnsi="华文宋体" w:cs="Arial" w:hint="eastAsia"/>
          <w:sz w:val="30"/>
        </w:rPr>
        <w:t>（</w:t>
      </w:r>
      <w:r w:rsidR="00B463E5" w:rsidRPr="00AE6FA7">
        <w:rPr>
          <w:rFonts w:ascii="华文宋体" w:eastAsia="华文宋体" w:hAnsi="华文宋体" w:cs="Arial" w:hint="eastAsia"/>
          <w:b/>
          <w:sz w:val="30"/>
        </w:rPr>
        <w:t>CMIA</w:t>
      </w:r>
      <w:r w:rsidR="00B463E5" w:rsidRPr="00AE6FA7">
        <w:rPr>
          <w:rFonts w:ascii="华文宋体" w:eastAsia="华文宋体" w:hAnsi="华文宋体" w:cs="Arial" w:hint="eastAsia"/>
          <w:sz w:val="30"/>
        </w:rPr>
        <w:t>）</w:t>
      </w:r>
      <w:r w:rsidR="009B77AC" w:rsidRPr="00AE6FA7">
        <w:rPr>
          <w:rFonts w:ascii="华文宋体" w:eastAsia="华文宋体" w:hAnsi="华文宋体" w:cs="Arial" w:hint="eastAsia"/>
          <w:sz w:val="30"/>
        </w:rPr>
        <w:t>。</w:t>
      </w:r>
    </w:p>
    <w:p w:rsidR="00425FD0" w:rsidRPr="00776B41" w:rsidRDefault="000D14A2" w:rsidP="00425FD0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>
        <w:rPr>
          <w:rFonts w:ascii="华文宋体" w:eastAsia="华文宋体" w:hAnsi="华文宋体" w:cs="Arial" w:hint="eastAsia"/>
          <w:sz w:val="30"/>
        </w:rPr>
        <w:t xml:space="preserve">  </w:t>
      </w:r>
      <w:r w:rsidR="00425FD0" w:rsidRPr="009B77AC">
        <w:rPr>
          <w:rFonts w:ascii="华文宋体" w:eastAsia="华文宋体" w:hAnsi="华文宋体" w:cs="Arial" w:hint="eastAsia"/>
          <w:sz w:val="30"/>
        </w:rPr>
        <w:t>联盟设</w:t>
      </w:r>
      <w:r w:rsidR="00817D99">
        <w:rPr>
          <w:rFonts w:ascii="华文宋体" w:eastAsia="华文宋体" w:hAnsi="华文宋体" w:cs="Arial" w:hint="eastAsia"/>
          <w:sz w:val="30"/>
        </w:rPr>
        <w:t>理事会</w:t>
      </w:r>
      <w:r w:rsidR="00425FD0" w:rsidRPr="009B77AC">
        <w:rPr>
          <w:rFonts w:ascii="华文宋体" w:eastAsia="华文宋体" w:hAnsi="华文宋体" w:cs="Arial" w:hint="eastAsia"/>
          <w:sz w:val="30"/>
        </w:rPr>
        <w:t>，</w:t>
      </w:r>
      <w:r w:rsidR="00D73B8C" w:rsidRPr="009B77AC">
        <w:rPr>
          <w:rFonts w:ascii="华文宋体" w:eastAsia="华文宋体" w:hAnsi="华文宋体" w:cs="Arial" w:hint="eastAsia"/>
          <w:sz w:val="30"/>
        </w:rPr>
        <w:t>联盟在</w:t>
      </w:r>
      <w:r w:rsidR="00817D99">
        <w:rPr>
          <w:rFonts w:ascii="华文宋体" w:eastAsia="华文宋体" w:hAnsi="华文宋体" w:cs="Arial" w:hint="eastAsia"/>
          <w:sz w:val="30"/>
        </w:rPr>
        <w:t>理事会</w:t>
      </w:r>
      <w:r w:rsidR="00BF76E4" w:rsidRPr="009B77AC">
        <w:rPr>
          <w:rFonts w:ascii="华文宋体" w:eastAsia="华文宋体" w:hAnsi="华文宋体" w:cs="Arial" w:hint="eastAsia"/>
          <w:sz w:val="30"/>
        </w:rPr>
        <w:t>的</w:t>
      </w:r>
      <w:r w:rsidR="00D73B8C" w:rsidRPr="009B77AC">
        <w:rPr>
          <w:rFonts w:ascii="华文宋体" w:eastAsia="华文宋体" w:hAnsi="华文宋体" w:cs="Arial" w:hint="eastAsia"/>
          <w:sz w:val="30"/>
        </w:rPr>
        <w:t>领导下开展活动。</w:t>
      </w:r>
      <w:r w:rsidR="00817D99">
        <w:rPr>
          <w:rFonts w:ascii="华文宋体" w:eastAsia="华文宋体" w:hAnsi="华文宋体" w:cs="Arial" w:hint="eastAsia"/>
          <w:sz w:val="30"/>
        </w:rPr>
        <w:t>理事会</w:t>
      </w:r>
      <w:r w:rsidR="000758F5">
        <w:rPr>
          <w:rFonts w:ascii="华文宋体" w:eastAsia="华文宋体" w:hAnsi="华文宋体" w:cs="Arial" w:hint="eastAsia"/>
          <w:sz w:val="30"/>
        </w:rPr>
        <w:t>成员由“联盟全会”选出。</w:t>
      </w:r>
      <w:r w:rsidR="00817D99">
        <w:rPr>
          <w:rFonts w:ascii="华文宋体" w:eastAsia="华文宋体" w:hAnsi="华文宋体" w:cs="Arial" w:hint="eastAsia"/>
          <w:sz w:val="30"/>
        </w:rPr>
        <w:t>理事会</w:t>
      </w:r>
      <w:r w:rsidR="00425FD0" w:rsidRPr="009B77AC">
        <w:rPr>
          <w:rFonts w:ascii="华文宋体" w:eastAsia="华文宋体" w:hAnsi="华文宋体" w:cs="Arial" w:hint="eastAsia"/>
          <w:sz w:val="30"/>
        </w:rPr>
        <w:t>内设</w:t>
      </w:r>
      <w:r w:rsidR="00D2169B">
        <w:rPr>
          <w:rFonts w:ascii="华文宋体" w:eastAsia="华文宋体" w:hAnsi="华文宋体" w:cs="Arial" w:hint="eastAsia"/>
          <w:sz w:val="30"/>
        </w:rPr>
        <w:t>名誉理事长、执行</w:t>
      </w:r>
      <w:r w:rsidR="00817D99">
        <w:rPr>
          <w:rFonts w:ascii="华文宋体" w:eastAsia="华文宋体" w:hAnsi="华文宋体" w:cs="Arial" w:hint="eastAsia"/>
          <w:sz w:val="30"/>
        </w:rPr>
        <w:t>理事长、副理事长</w:t>
      </w:r>
      <w:r w:rsidR="00425FD0" w:rsidRPr="009B77AC">
        <w:rPr>
          <w:rFonts w:ascii="华文宋体" w:eastAsia="华文宋体" w:hAnsi="华文宋体" w:cs="Arial" w:hint="eastAsia"/>
          <w:sz w:val="30"/>
        </w:rPr>
        <w:t>、秘书长</w:t>
      </w:r>
      <w:r w:rsidR="00C84CBF">
        <w:rPr>
          <w:rFonts w:ascii="华文宋体" w:eastAsia="华文宋体" w:hAnsi="华文宋体" w:cs="Arial" w:hint="eastAsia"/>
          <w:sz w:val="30"/>
        </w:rPr>
        <w:t>、常务理事</w:t>
      </w:r>
      <w:r w:rsidR="004F69A6">
        <w:rPr>
          <w:rFonts w:ascii="华文宋体" w:eastAsia="华文宋体" w:hAnsi="华文宋体" w:cs="Arial" w:hint="eastAsia"/>
          <w:sz w:val="30"/>
        </w:rPr>
        <w:t>单位</w:t>
      </w:r>
      <w:r w:rsidR="00C84CBF">
        <w:rPr>
          <w:rFonts w:ascii="华文宋体" w:eastAsia="华文宋体" w:hAnsi="华文宋体" w:cs="Arial" w:hint="eastAsia"/>
          <w:sz w:val="30"/>
        </w:rPr>
        <w:t>、理事</w:t>
      </w:r>
      <w:r w:rsidR="004F69A6">
        <w:rPr>
          <w:rFonts w:ascii="华文宋体" w:eastAsia="华文宋体" w:hAnsi="华文宋体" w:cs="Arial" w:hint="eastAsia"/>
          <w:sz w:val="30"/>
        </w:rPr>
        <w:t>单位</w:t>
      </w:r>
      <w:r w:rsidR="00425FD0" w:rsidRPr="009B77AC">
        <w:rPr>
          <w:rFonts w:ascii="华文宋体" w:eastAsia="华文宋体" w:hAnsi="华文宋体" w:cs="Arial" w:hint="eastAsia"/>
          <w:sz w:val="30"/>
        </w:rPr>
        <w:t>，由</w:t>
      </w:r>
      <w:r w:rsidR="00817D99">
        <w:rPr>
          <w:rFonts w:ascii="华文宋体" w:eastAsia="华文宋体" w:hAnsi="华文宋体" w:cs="Arial" w:hint="eastAsia"/>
          <w:sz w:val="30"/>
        </w:rPr>
        <w:t>理事会选定。理事会</w:t>
      </w:r>
      <w:r w:rsidR="00425FD0" w:rsidRPr="009B77AC">
        <w:rPr>
          <w:rFonts w:ascii="华文宋体" w:eastAsia="华文宋体" w:hAnsi="华文宋体" w:cs="Arial" w:hint="eastAsia"/>
          <w:sz w:val="30"/>
        </w:rPr>
        <w:t>制订“联盟</w:t>
      </w:r>
      <w:r w:rsidR="00817D99">
        <w:rPr>
          <w:rFonts w:ascii="华文宋体" w:eastAsia="华文宋体" w:hAnsi="华文宋体" w:cs="Arial" w:hint="eastAsia"/>
          <w:sz w:val="30"/>
        </w:rPr>
        <w:t>理事会</w:t>
      </w:r>
      <w:r w:rsidR="00425FD0" w:rsidRPr="009B77AC">
        <w:rPr>
          <w:rFonts w:ascii="华文宋体" w:eastAsia="华文宋体" w:hAnsi="华文宋体" w:cs="Arial" w:hint="eastAsia"/>
          <w:sz w:val="30"/>
        </w:rPr>
        <w:t>工作条例”，并遵照执行。</w:t>
      </w:r>
    </w:p>
    <w:p w:rsidR="00E55927" w:rsidRPr="001D1D8B" w:rsidRDefault="000D14A2" w:rsidP="00E55927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>
        <w:rPr>
          <w:rFonts w:ascii="华文宋体" w:eastAsia="华文宋体" w:hAnsi="华文宋体" w:cs="Arial" w:hint="eastAsia"/>
          <w:sz w:val="30"/>
        </w:rPr>
        <w:t xml:space="preserve">  </w:t>
      </w:r>
      <w:r w:rsidR="00D73B8C" w:rsidRPr="001D1D8B">
        <w:rPr>
          <w:rFonts w:ascii="华文宋体" w:eastAsia="华文宋体" w:hAnsi="华文宋体" w:cs="Arial" w:hint="eastAsia"/>
          <w:sz w:val="30"/>
        </w:rPr>
        <w:t>联盟设秘书处，秘书处</w:t>
      </w:r>
      <w:r w:rsidR="00FD22A0" w:rsidRPr="001D1D8B">
        <w:rPr>
          <w:rFonts w:ascii="华文宋体" w:eastAsia="华文宋体" w:hAnsi="华文宋体" w:cs="Arial" w:hint="eastAsia"/>
          <w:sz w:val="30"/>
        </w:rPr>
        <w:t>在联盟</w:t>
      </w:r>
      <w:r w:rsidR="007A798B" w:rsidRPr="001D1D8B">
        <w:rPr>
          <w:rFonts w:ascii="华文宋体" w:eastAsia="华文宋体" w:hAnsi="华文宋体" w:cs="Arial" w:hint="eastAsia"/>
          <w:sz w:val="30"/>
        </w:rPr>
        <w:t>理事会</w:t>
      </w:r>
      <w:r w:rsidR="00FD22A0" w:rsidRPr="001D1D8B">
        <w:rPr>
          <w:rFonts w:ascii="华文宋体" w:eastAsia="华文宋体" w:hAnsi="华文宋体" w:cs="Arial" w:hint="eastAsia"/>
          <w:sz w:val="30"/>
        </w:rPr>
        <w:t>的领导下，</w:t>
      </w:r>
      <w:r w:rsidR="008112BB">
        <w:rPr>
          <w:rFonts w:ascii="华文宋体" w:eastAsia="华文宋体" w:hAnsi="华文宋体" w:cs="Arial" w:hint="eastAsia"/>
          <w:sz w:val="30"/>
        </w:rPr>
        <w:t>负责联盟日常</w:t>
      </w:r>
      <w:r w:rsidR="00D73B8C" w:rsidRPr="001D1D8B">
        <w:rPr>
          <w:rFonts w:ascii="华文宋体" w:eastAsia="华文宋体" w:hAnsi="华文宋体" w:cs="Arial" w:hint="eastAsia"/>
          <w:sz w:val="30"/>
        </w:rPr>
        <w:t>活动的协调。</w:t>
      </w:r>
      <w:r w:rsidR="00521484" w:rsidRPr="001D1D8B">
        <w:rPr>
          <w:rFonts w:ascii="华文宋体" w:eastAsia="华文宋体" w:hAnsi="华文宋体" w:cs="Arial" w:hint="eastAsia"/>
          <w:sz w:val="30"/>
        </w:rPr>
        <w:t>秘书处</w:t>
      </w:r>
      <w:r w:rsidR="00110C3D" w:rsidRPr="001D1D8B">
        <w:rPr>
          <w:rFonts w:ascii="华文宋体" w:eastAsia="华文宋体" w:hAnsi="华文宋体" w:cs="Arial" w:hint="eastAsia"/>
          <w:sz w:val="30"/>
        </w:rPr>
        <w:t>制订“联盟秘书处工作规范”，并遵照执行。</w:t>
      </w:r>
      <w:r w:rsidR="00521484" w:rsidRPr="001D1D8B">
        <w:rPr>
          <w:rFonts w:ascii="华文宋体" w:eastAsia="华文宋体" w:hAnsi="华文宋体" w:cs="Arial" w:hint="eastAsia"/>
          <w:sz w:val="30"/>
        </w:rPr>
        <w:t>秘书处</w:t>
      </w:r>
      <w:r w:rsidR="00521484">
        <w:rPr>
          <w:rFonts w:ascii="华文宋体" w:eastAsia="华文宋体" w:hAnsi="华文宋体" w:cs="Arial" w:hint="eastAsia"/>
          <w:sz w:val="30"/>
        </w:rPr>
        <w:t>工作</w:t>
      </w:r>
      <w:r w:rsidR="00521484" w:rsidRPr="001D1D8B">
        <w:rPr>
          <w:rFonts w:ascii="华文宋体" w:eastAsia="华文宋体" w:hAnsi="华文宋体" w:cs="Arial" w:hint="eastAsia"/>
          <w:sz w:val="30"/>
        </w:rPr>
        <w:t>由秘书长</w:t>
      </w:r>
      <w:r w:rsidR="00521484">
        <w:rPr>
          <w:rFonts w:ascii="华文宋体" w:eastAsia="华文宋体" w:hAnsi="华文宋体" w:cs="Arial" w:hint="eastAsia"/>
          <w:sz w:val="30"/>
        </w:rPr>
        <w:t>主持</w:t>
      </w:r>
      <w:r w:rsidR="00521484" w:rsidRPr="001D1D8B">
        <w:rPr>
          <w:rFonts w:ascii="华文宋体" w:eastAsia="华文宋体" w:hAnsi="华文宋体" w:cs="Arial" w:hint="eastAsia"/>
          <w:sz w:val="30"/>
        </w:rPr>
        <w:t>，</w:t>
      </w:r>
      <w:r w:rsidR="007D7EB3">
        <w:rPr>
          <w:rFonts w:ascii="华文宋体" w:eastAsia="华文宋体" w:hAnsi="华文宋体" w:cs="Arial" w:hint="eastAsia"/>
          <w:sz w:val="30"/>
        </w:rPr>
        <w:t>日常</w:t>
      </w:r>
      <w:r w:rsidR="001D1D8B" w:rsidRPr="001D1D8B">
        <w:rPr>
          <w:rFonts w:ascii="华文宋体" w:eastAsia="华文宋体" w:hAnsi="华文宋体" w:cs="Arial" w:hint="eastAsia"/>
          <w:sz w:val="30"/>
        </w:rPr>
        <w:t>办公地点设在全国医药技术市场协会</w:t>
      </w:r>
      <w:r w:rsidR="00DD66D9">
        <w:rPr>
          <w:rFonts w:ascii="华文宋体" w:eastAsia="华文宋体" w:hAnsi="华文宋体" w:cs="Arial" w:hint="eastAsia"/>
          <w:sz w:val="30"/>
        </w:rPr>
        <w:t>（</w:t>
      </w:r>
      <w:r w:rsidR="00DD66D9" w:rsidRPr="004D6744">
        <w:rPr>
          <w:rFonts w:ascii="华文宋体" w:eastAsia="华文宋体" w:hAnsi="华文宋体" w:cs="Arial" w:hint="eastAsia"/>
          <w:b/>
          <w:sz w:val="30"/>
        </w:rPr>
        <w:t>CPDE</w:t>
      </w:r>
      <w:r w:rsidR="00DD66D9">
        <w:rPr>
          <w:rFonts w:ascii="华文宋体" w:eastAsia="华文宋体" w:hAnsi="华文宋体" w:cs="Arial" w:hint="eastAsia"/>
          <w:sz w:val="30"/>
        </w:rPr>
        <w:t>）</w:t>
      </w:r>
      <w:r w:rsidR="001D1D8B" w:rsidRPr="001D1D8B">
        <w:rPr>
          <w:rFonts w:ascii="华文宋体" w:eastAsia="华文宋体" w:hAnsi="华文宋体" w:cs="Arial" w:hint="eastAsia"/>
          <w:sz w:val="30"/>
        </w:rPr>
        <w:t>。</w:t>
      </w:r>
    </w:p>
    <w:p w:rsidR="00110C3D" w:rsidRPr="00776B41" w:rsidRDefault="000D14A2" w:rsidP="00110C3D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>
        <w:rPr>
          <w:rFonts w:ascii="华文宋体" w:eastAsia="华文宋体" w:hAnsi="华文宋体" w:cs="Arial" w:hint="eastAsia"/>
          <w:sz w:val="30"/>
        </w:rPr>
        <w:lastRenderedPageBreak/>
        <w:t xml:space="preserve">  </w:t>
      </w:r>
      <w:r w:rsidR="00FD22A0" w:rsidRPr="00776B41">
        <w:rPr>
          <w:rFonts w:ascii="华文宋体" w:eastAsia="华文宋体" w:hAnsi="华文宋体" w:cs="Arial" w:hint="eastAsia"/>
          <w:sz w:val="30"/>
        </w:rPr>
        <w:t>联盟设多个</w:t>
      </w:r>
      <w:r w:rsidR="00AA4B91">
        <w:rPr>
          <w:rFonts w:ascii="华文宋体" w:eastAsia="华文宋体" w:hAnsi="华文宋体" w:cs="Arial" w:hint="eastAsia"/>
          <w:sz w:val="30"/>
        </w:rPr>
        <w:t>“</w:t>
      </w:r>
      <w:r w:rsidR="00DB0D26" w:rsidRPr="00776B41">
        <w:rPr>
          <w:rFonts w:ascii="华文宋体" w:eastAsia="华文宋体" w:hAnsi="华文宋体" w:cs="Arial" w:hint="eastAsia"/>
          <w:sz w:val="30"/>
        </w:rPr>
        <w:t>专业</w:t>
      </w:r>
      <w:r w:rsidR="00FD22A0" w:rsidRPr="00776B41">
        <w:rPr>
          <w:rFonts w:ascii="华文宋体" w:eastAsia="华文宋体" w:hAnsi="华文宋体" w:cs="Arial" w:hint="eastAsia"/>
          <w:sz w:val="30"/>
        </w:rPr>
        <w:t>组</w:t>
      </w:r>
      <w:r w:rsidR="00847AA1">
        <w:rPr>
          <w:rFonts w:ascii="华文宋体" w:eastAsia="华文宋体" w:hAnsi="华文宋体" w:cs="Arial" w:hint="eastAsia"/>
          <w:sz w:val="30"/>
        </w:rPr>
        <w:t>”</w:t>
      </w:r>
      <w:r w:rsidR="00FD22A0" w:rsidRPr="00776B41">
        <w:rPr>
          <w:rFonts w:ascii="华文宋体" w:eastAsia="华文宋体" w:hAnsi="华文宋体" w:cs="Arial" w:hint="eastAsia"/>
          <w:sz w:val="30"/>
        </w:rPr>
        <w:t>（或称协作组、项目组</w:t>
      </w:r>
      <w:r w:rsidR="003B141E">
        <w:rPr>
          <w:rFonts w:ascii="华文宋体" w:eastAsia="华文宋体" w:hAnsi="华文宋体" w:cs="Arial" w:hint="eastAsia"/>
          <w:sz w:val="30"/>
        </w:rPr>
        <w:t>、课题组、学术组</w:t>
      </w:r>
      <w:r w:rsidR="0055393E">
        <w:rPr>
          <w:rFonts w:ascii="华文宋体" w:eastAsia="华文宋体" w:hAnsi="华文宋体" w:cs="Arial" w:hint="eastAsia"/>
          <w:sz w:val="30"/>
        </w:rPr>
        <w:t>、</w:t>
      </w:r>
      <w:r w:rsidR="00770734">
        <w:rPr>
          <w:rFonts w:ascii="华文宋体" w:eastAsia="华文宋体" w:hAnsi="华文宋体" w:cs="Arial" w:hint="eastAsia"/>
          <w:sz w:val="30"/>
        </w:rPr>
        <w:t>区域</w:t>
      </w:r>
      <w:r w:rsidR="00C86186">
        <w:rPr>
          <w:rFonts w:ascii="华文宋体" w:eastAsia="华文宋体" w:hAnsi="华文宋体" w:cs="Arial" w:hint="eastAsia"/>
          <w:sz w:val="30"/>
        </w:rPr>
        <w:t>联盟</w:t>
      </w:r>
      <w:r w:rsidR="00BE001E">
        <w:rPr>
          <w:rFonts w:ascii="华文宋体" w:eastAsia="华文宋体" w:hAnsi="华文宋体" w:cs="Arial" w:hint="eastAsia"/>
          <w:sz w:val="30"/>
        </w:rPr>
        <w:t>、领域联盟</w:t>
      </w:r>
      <w:r w:rsidR="00FD22A0" w:rsidRPr="00776B41">
        <w:rPr>
          <w:rFonts w:ascii="华文宋体" w:eastAsia="华文宋体" w:hAnsi="华文宋体" w:cs="Arial" w:hint="eastAsia"/>
          <w:sz w:val="30"/>
        </w:rPr>
        <w:t>等），联盟成员</w:t>
      </w:r>
      <w:r w:rsidR="009C6D3B" w:rsidRPr="00776B41">
        <w:rPr>
          <w:rFonts w:ascii="华文宋体" w:eastAsia="华文宋体" w:hAnsi="华文宋体" w:cs="Arial" w:hint="eastAsia"/>
          <w:sz w:val="30"/>
        </w:rPr>
        <w:t>有权</w:t>
      </w:r>
      <w:r w:rsidR="00FD22A0" w:rsidRPr="00776B41">
        <w:rPr>
          <w:rFonts w:ascii="华文宋体" w:eastAsia="华文宋体" w:hAnsi="华文宋体" w:cs="Arial" w:hint="eastAsia"/>
          <w:sz w:val="30"/>
        </w:rPr>
        <w:t>参加</w:t>
      </w:r>
      <w:r w:rsidR="000C302B">
        <w:rPr>
          <w:rFonts w:ascii="华文宋体" w:eastAsia="华文宋体" w:hAnsi="华文宋体" w:cs="Arial" w:hint="eastAsia"/>
          <w:sz w:val="30"/>
        </w:rPr>
        <w:t>和</w:t>
      </w:r>
      <w:r w:rsidR="00C9766C">
        <w:rPr>
          <w:rFonts w:ascii="华文宋体" w:eastAsia="华文宋体" w:hAnsi="华文宋体" w:cs="Arial" w:hint="eastAsia"/>
          <w:sz w:val="30"/>
        </w:rPr>
        <w:t>自愿</w:t>
      </w:r>
      <w:r w:rsidR="000C302B">
        <w:rPr>
          <w:rFonts w:ascii="华文宋体" w:eastAsia="华文宋体" w:hAnsi="华文宋体" w:cs="Arial" w:hint="eastAsia"/>
          <w:sz w:val="30"/>
        </w:rPr>
        <w:t>组成</w:t>
      </w:r>
      <w:r w:rsidR="00FD22A0" w:rsidRPr="00776B41">
        <w:rPr>
          <w:rFonts w:ascii="华文宋体" w:eastAsia="华文宋体" w:hAnsi="华文宋体" w:cs="Arial" w:hint="eastAsia"/>
          <w:sz w:val="30"/>
        </w:rPr>
        <w:t>各个</w:t>
      </w:r>
      <w:r w:rsidR="00DB0D26" w:rsidRPr="00776B41">
        <w:rPr>
          <w:rFonts w:ascii="华文宋体" w:eastAsia="华文宋体" w:hAnsi="华文宋体" w:cs="Arial" w:hint="eastAsia"/>
          <w:sz w:val="30"/>
        </w:rPr>
        <w:t>“专业</w:t>
      </w:r>
      <w:r w:rsidR="00FD22A0" w:rsidRPr="00776B41">
        <w:rPr>
          <w:rFonts w:ascii="华文宋体" w:eastAsia="华文宋体" w:hAnsi="华文宋体" w:cs="Arial" w:hint="eastAsia"/>
          <w:sz w:val="30"/>
        </w:rPr>
        <w:t>组</w:t>
      </w:r>
      <w:r w:rsidR="00DB0D26" w:rsidRPr="00776B41">
        <w:rPr>
          <w:rFonts w:ascii="华文宋体" w:eastAsia="华文宋体" w:hAnsi="华文宋体" w:cs="Arial" w:hint="eastAsia"/>
          <w:sz w:val="30"/>
        </w:rPr>
        <w:t>”</w:t>
      </w:r>
      <w:r w:rsidR="00FD22A0" w:rsidRPr="00776B41">
        <w:rPr>
          <w:rFonts w:ascii="华文宋体" w:eastAsia="华文宋体" w:hAnsi="华文宋体" w:cs="Arial" w:hint="eastAsia"/>
          <w:sz w:val="30"/>
        </w:rPr>
        <w:t>（如：</w:t>
      </w:r>
      <w:r w:rsidR="000C302B">
        <w:rPr>
          <w:rFonts w:ascii="华文宋体" w:eastAsia="华文宋体" w:hAnsi="华文宋体" w:cs="Arial" w:hint="eastAsia"/>
          <w:sz w:val="30"/>
        </w:rPr>
        <w:t>“中国</w:t>
      </w:r>
      <w:r w:rsidR="000C302B" w:rsidRPr="00776B41">
        <w:rPr>
          <w:rFonts w:ascii="华文宋体" w:eastAsia="华文宋体" w:hAnsi="华文宋体" w:cs="Arial" w:hint="eastAsia"/>
          <w:sz w:val="30"/>
        </w:rPr>
        <w:t>远程</w:t>
      </w:r>
      <w:r w:rsidR="003C33B2">
        <w:rPr>
          <w:rFonts w:ascii="华文宋体" w:eastAsia="华文宋体" w:hAnsi="华文宋体" w:cs="Arial" w:hint="eastAsia"/>
          <w:sz w:val="30"/>
        </w:rPr>
        <w:t>医药健康</w:t>
      </w:r>
      <w:r w:rsidR="000C302B">
        <w:rPr>
          <w:rFonts w:ascii="华文宋体" w:eastAsia="华文宋体" w:hAnsi="华文宋体" w:cs="Arial" w:hint="eastAsia"/>
          <w:sz w:val="30"/>
        </w:rPr>
        <w:t>发展研究报告</w:t>
      </w:r>
      <w:r w:rsidR="004F73B4">
        <w:rPr>
          <w:rFonts w:ascii="华文宋体" w:eastAsia="华文宋体" w:hAnsi="华文宋体" w:cs="Arial" w:hint="eastAsia"/>
          <w:sz w:val="30"/>
        </w:rPr>
        <w:t>”</w:t>
      </w:r>
      <w:r w:rsidR="00393BCA">
        <w:rPr>
          <w:rFonts w:ascii="华文宋体" w:eastAsia="华文宋体" w:hAnsi="华文宋体" w:cs="Arial" w:hint="eastAsia"/>
          <w:sz w:val="30"/>
        </w:rPr>
        <w:t>编撰组、</w:t>
      </w:r>
      <w:r w:rsidR="000C302B">
        <w:rPr>
          <w:rFonts w:ascii="华文宋体" w:eastAsia="华文宋体" w:hAnsi="华文宋体" w:cs="Arial" w:hint="eastAsia"/>
          <w:sz w:val="30"/>
        </w:rPr>
        <w:t>“中国</w:t>
      </w:r>
      <w:r w:rsidR="000C302B" w:rsidRPr="00776B41">
        <w:rPr>
          <w:rFonts w:ascii="华文宋体" w:eastAsia="华文宋体" w:hAnsi="华文宋体" w:cs="Arial" w:hint="eastAsia"/>
          <w:sz w:val="30"/>
        </w:rPr>
        <w:t>远程</w:t>
      </w:r>
      <w:r w:rsidR="00C9766C">
        <w:rPr>
          <w:rFonts w:ascii="华文宋体" w:eastAsia="华文宋体" w:hAnsi="华文宋体" w:cs="Arial" w:hint="eastAsia"/>
          <w:sz w:val="30"/>
        </w:rPr>
        <w:t>医药</w:t>
      </w:r>
      <w:r w:rsidR="00676F0D">
        <w:rPr>
          <w:rFonts w:ascii="华文宋体" w:eastAsia="华文宋体" w:hAnsi="华文宋体" w:cs="Arial" w:hint="eastAsia"/>
          <w:sz w:val="30"/>
        </w:rPr>
        <w:t>健康</w:t>
      </w:r>
      <w:r w:rsidR="00393BCA">
        <w:rPr>
          <w:rFonts w:ascii="华文宋体" w:eastAsia="华文宋体" w:hAnsi="华文宋体" w:cs="Arial" w:hint="eastAsia"/>
          <w:sz w:val="30"/>
        </w:rPr>
        <w:t>科研协作网”项目组、</w:t>
      </w:r>
      <w:r w:rsidR="003C33B2">
        <w:rPr>
          <w:rFonts w:ascii="华文宋体" w:eastAsia="华文宋体" w:hAnsi="华文宋体" w:cs="Arial" w:hint="eastAsia"/>
          <w:sz w:val="30"/>
        </w:rPr>
        <w:t>中国</w:t>
      </w:r>
      <w:r w:rsidR="003C33B2" w:rsidRPr="003C33B2">
        <w:rPr>
          <w:rFonts w:ascii="华文宋体" w:eastAsia="华文宋体" w:hAnsi="华文宋体" w:cs="Arial" w:hint="eastAsia"/>
          <w:sz w:val="30"/>
        </w:rPr>
        <w:t>远程医药健康数据服务协作组</w:t>
      </w:r>
      <w:r w:rsidR="003C33B2">
        <w:rPr>
          <w:rFonts w:ascii="华文宋体" w:eastAsia="华文宋体" w:hAnsi="华文宋体" w:cs="Arial" w:hint="eastAsia"/>
          <w:sz w:val="30"/>
        </w:rPr>
        <w:t>、</w:t>
      </w:r>
      <w:r w:rsidR="0055393E">
        <w:rPr>
          <w:rFonts w:ascii="华文宋体" w:eastAsia="华文宋体" w:hAnsi="华文宋体" w:cs="Arial" w:hint="eastAsia"/>
          <w:sz w:val="30"/>
        </w:rPr>
        <w:t>山东</w:t>
      </w:r>
      <w:r w:rsidR="00C9766C">
        <w:rPr>
          <w:rFonts w:ascii="华文宋体" w:eastAsia="华文宋体" w:hAnsi="华文宋体" w:cs="Arial" w:hint="eastAsia"/>
          <w:sz w:val="30"/>
        </w:rPr>
        <w:t>省</w:t>
      </w:r>
      <w:r w:rsidR="0055393E">
        <w:rPr>
          <w:rFonts w:ascii="华文宋体" w:eastAsia="华文宋体" w:hAnsi="华文宋体" w:cs="Arial" w:hint="eastAsia"/>
          <w:sz w:val="30"/>
        </w:rPr>
        <w:t>远程医药健康</w:t>
      </w:r>
      <w:r w:rsidR="00C86186">
        <w:rPr>
          <w:rFonts w:ascii="华文宋体" w:eastAsia="华文宋体" w:hAnsi="华文宋体" w:cs="Arial" w:hint="eastAsia"/>
          <w:sz w:val="30"/>
        </w:rPr>
        <w:t>联盟</w:t>
      </w:r>
      <w:r w:rsidR="00BE001E">
        <w:rPr>
          <w:rFonts w:ascii="华文宋体" w:eastAsia="华文宋体" w:hAnsi="华文宋体" w:cs="Arial" w:hint="eastAsia"/>
          <w:sz w:val="30"/>
        </w:rPr>
        <w:t>、</w:t>
      </w:r>
      <w:r w:rsidR="00BE001E" w:rsidRPr="00BE001E">
        <w:rPr>
          <w:rFonts w:ascii="华文宋体" w:eastAsia="华文宋体" w:hAnsi="华文宋体" w:cs="Arial" w:hint="eastAsia"/>
          <w:sz w:val="30"/>
        </w:rPr>
        <w:t>中国远程心脏监护联盟</w:t>
      </w:r>
      <w:r w:rsidR="0055393E">
        <w:rPr>
          <w:rFonts w:ascii="华文宋体" w:eastAsia="华文宋体" w:hAnsi="华文宋体" w:cs="Arial" w:hint="eastAsia"/>
          <w:sz w:val="30"/>
        </w:rPr>
        <w:t>，</w:t>
      </w:r>
      <w:r w:rsidR="000C302B">
        <w:rPr>
          <w:rFonts w:ascii="华文宋体" w:eastAsia="华文宋体" w:hAnsi="华文宋体" w:cs="Arial" w:hint="eastAsia"/>
          <w:sz w:val="30"/>
        </w:rPr>
        <w:t>等等</w:t>
      </w:r>
      <w:r w:rsidR="00FD22A0" w:rsidRPr="00776B41">
        <w:rPr>
          <w:rFonts w:ascii="华文宋体" w:eastAsia="华文宋体" w:hAnsi="华文宋体" w:cs="Arial" w:hint="eastAsia"/>
          <w:sz w:val="30"/>
        </w:rPr>
        <w:t>）</w:t>
      </w:r>
      <w:r w:rsidR="00D2169B" w:rsidRPr="00776B41">
        <w:rPr>
          <w:rFonts w:ascii="华文宋体" w:eastAsia="华文宋体" w:hAnsi="华文宋体" w:cs="Arial" w:hint="eastAsia"/>
          <w:sz w:val="30"/>
        </w:rPr>
        <w:t>并开展活动</w:t>
      </w:r>
      <w:r w:rsidR="000C302B" w:rsidRPr="00776B41">
        <w:rPr>
          <w:rFonts w:ascii="华文宋体" w:eastAsia="华文宋体" w:hAnsi="华文宋体" w:cs="Arial" w:hint="eastAsia"/>
          <w:sz w:val="30"/>
        </w:rPr>
        <w:t>。</w:t>
      </w:r>
      <w:r w:rsidR="00DB0D26" w:rsidRPr="00776B41">
        <w:rPr>
          <w:rFonts w:ascii="华文宋体" w:eastAsia="华文宋体" w:hAnsi="华文宋体" w:cs="Arial" w:hint="eastAsia"/>
          <w:sz w:val="30"/>
        </w:rPr>
        <w:t>各个“专业组</w:t>
      </w:r>
      <w:r w:rsidR="004C24E7" w:rsidRPr="00776B41">
        <w:rPr>
          <w:rFonts w:ascii="华文宋体" w:eastAsia="华文宋体" w:hAnsi="华文宋体" w:cs="Arial" w:hint="eastAsia"/>
          <w:sz w:val="30"/>
        </w:rPr>
        <w:t>”可由企业</w:t>
      </w:r>
      <w:r w:rsidR="00444A41">
        <w:rPr>
          <w:rFonts w:ascii="华文宋体" w:eastAsia="华文宋体" w:hAnsi="华文宋体" w:cs="Arial" w:hint="eastAsia"/>
          <w:sz w:val="30"/>
        </w:rPr>
        <w:t>厂商、科研部门、临床机构、</w:t>
      </w:r>
      <w:r w:rsidR="004C24E7" w:rsidRPr="00776B41">
        <w:rPr>
          <w:rFonts w:ascii="华文宋体" w:eastAsia="华文宋体" w:hAnsi="华文宋体" w:cs="Arial" w:hint="eastAsia"/>
          <w:sz w:val="30"/>
        </w:rPr>
        <w:t>网站</w:t>
      </w:r>
      <w:r w:rsidR="00444A41">
        <w:rPr>
          <w:rFonts w:ascii="华文宋体" w:eastAsia="华文宋体" w:hAnsi="华文宋体" w:cs="Arial" w:hint="eastAsia"/>
          <w:sz w:val="30"/>
        </w:rPr>
        <w:t>媒体</w:t>
      </w:r>
      <w:r w:rsidR="004C24E7" w:rsidRPr="00776B41">
        <w:rPr>
          <w:rFonts w:ascii="华文宋体" w:eastAsia="华文宋体" w:hAnsi="华文宋体" w:cs="Arial" w:hint="eastAsia"/>
          <w:sz w:val="30"/>
        </w:rPr>
        <w:t>等</w:t>
      </w:r>
      <w:r w:rsidR="006D39E7">
        <w:rPr>
          <w:rFonts w:ascii="华文宋体" w:eastAsia="华文宋体" w:hAnsi="华文宋体" w:cs="Arial" w:hint="eastAsia"/>
          <w:sz w:val="30"/>
        </w:rPr>
        <w:t>成员</w:t>
      </w:r>
      <w:r w:rsidR="004C24E7" w:rsidRPr="00776B41">
        <w:rPr>
          <w:rFonts w:ascii="华文宋体" w:eastAsia="华文宋体" w:hAnsi="华文宋体" w:cs="Arial" w:hint="eastAsia"/>
          <w:sz w:val="30"/>
        </w:rPr>
        <w:t>联合组成。</w:t>
      </w:r>
      <w:r w:rsidR="00D2169B">
        <w:rPr>
          <w:rFonts w:ascii="华文宋体" w:eastAsia="华文宋体" w:hAnsi="华文宋体" w:cs="Arial" w:hint="eastAsia"/>
          <w:sz w:val="30"/>
        </w:rPr>
        <w:t>一</w:t>
      </w:r>
      <w:r w:rsidR="00663745">
        <w:rPr>
          <w:rFonts w:ascii="华文宋体" w:eastAsia="华文宋体" w:hAnsi="华文宋体" w:cs="Arial" w:hint="eastAsia"/>
          <w:sz w:val="30"/>
        </w:rPr>
        <w:t>位</w:t>
      </w:r>
      <w:r w:rsidR="003C33B2">
        <w:rPr>
          <w:rFonts w:ascii="华文宋体" w:eastAsia="华文宋体" w:hAnsi="华文宋体" w:cs="Arial" w:hint="eastAsia"/>
          <w:sz w:val="30"/>
        </w:rPr>
        <w:t>联盟成员可以</w:t>
      </w:r>
      <w:r w:rsidR="00D2169B">
        <w:rPr>
          <w:rFonts w:ascii="华文宋体" w:eastAsia="华文宋体" w:hAnsi="华文宋体" w:cs="Arial" w:hint="eastAsia"/>
          <w:sz w:val="30"/>
        </w:rPr>
        <w:t>同时参加</w:t>
      </w:r>
      <w:r w:rsidR="003C33B2">
        <w:rPr>
          <w:rFonts w:ascii="华文宋体" w:eastAsia="华文宋体" w:hAnsi="华文宋体" w:cs="Arial" w:hint="eastAsia"/>
          <w:sz w:val="30"/>
        </w:rPr>
        <w:t>多个</w:t>
      </w:r>
      <w:r w:rsidR="003C33B2" w:rsidRPr="00776B41">
        <w:rPr>
          <w:rFonts w:ascii="华文宋体" w:eastAsia="华文宋体" w:hAnsi="华文宋体" w:cs="Arial" w:hint="eastAsia"/>
          <w:sz w:val="30"/>
        </w:rPr>
        <w:t>“专业组”</w:t>
      </w:r>
      <w:r w:rsidR="00FD2BA5">
        <w:rPr>
          <w:rFonts w:ascii="华文宋体" w:eastAsia="华文宋体" w:hAnsi="华文宋体" w:cs="Arial" w:hint="eastAsia"/>
          <w:sz w:val="30"/>
        </w:rPr>
        <w:t>活动</w:t>
      </w:r>
      <w:r w:rsidR="003C33B2">
        <w:rPr>
          <w:rFonts w:ascii="华文宋体" w:eastAsia="华文宋体" w:hAnsi="华文宋体" w:cs="Arial" w:hint="eastAsia"/>
          <w:sz w:val="30"/>
        </w:rPr>
        <w:t>。</w:t>
      </w:r>
      <w:r w:rsidR="002B614A" w:rsidRPr="00776B41">
        <w:rPr>
          <w:rFonts w:ascii="华文宋体" w:eastAsia="华文宋体" w:hAnsi="华文宋体" w:cs="Arial" w:hint="eastAsia"/>
          <w:sz w:val="30"/>
        </w:rPr>
        <w:t>各个“专业组”制订“联盟</w:t>
      </w:r>
      <w:r w:rsidR="009D6708">
        <w:rPr>
          <w:rFonts w:ascii="华文宋体" w:eastAsia="华文宋体" w:hAnsi="华文宋体" w:cs="Arial" w:hint="eastAsia"/>
          <w:sz w:val="30"/>
        </w:rPr>
        <w:t>××</w:t>
      </w:r>
      <w:r w:rsidR="002B614A" w:rsidRPr="00776B41">
        <w:rPr>
          <w:rFonts w:ascii="华文宋体" w:eastAsia="华文宋体" w:hAnsi="华文宋体" w:cs="Arial" w:hint="eastAsia"/>
          <w:sz w:val="30"/>
        </w:rPr>
        <w:t>专业组工作指南”，并遵照执行。</w:t>
      </w:r>
    </w:p>
    <w:p w:rsidR="00425FD0" w:rsidRPr="00776B41" w:rsidRDefault="000D14A2" w:rsidP="00425FD0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>
        <w:rPr>
          <w:rFonts w:ascii="华文宋体" w:eastAsia="华文宋体" w:hAnsi="华文宋体" w:cs="Arial" w:hint="eastAsia"/>
          <w:sz w:val="30"/>
        </w:rPr>
        <w:t xml:space="preserve"> </w:t>
      </w:r>
      <w:r w:rsidR="00425FD0" w:rsidRPr="00776B41">
        <w:rPr>
          <w:rFonts w:ascii="华文宋体" w:eastAsia="华文宋体" w:hAnsi="华文宋体" w:cs="Arial" w:hint="eastAsia"/>
          <w:sz w:val="30"/>
        </w:rPr>
        <w:t>“联盟全会”须有三分之二以上的联盟成员参加。“联盟全会”的决议须得到半数以上的参会成员同意方能有效。</w:t>
      </w:r>
    </w:p>
    <w:p w:rsidR="0062079C" w:rsidRPr="00776B41" w:rsidRDefault="000D14A2" w:rsidP="0062079C">
      <w:pPr>
        <w:numPr>
          <w:ilvl w:val="0"/>
          <w:numId w:val="1"/>
        </w:numPr>
        <w:tabs>
          <w:tab w:val="num" w:pos="1440"/>
        </w:tabs>
        <w:ind w:left="1440" w:hanging="1440"/>
        <w:rPr>
          <w:rFonts w:ascii="华文宋体" w:eastAsia="华文宋体" w:hAnsi="华文宋体" w:cs="Arial"/>
          <w:sz w:val="30"/>
        </w:rPr>
      </w:pPr>
      <w:r>
        <w:rPr>
          <w:rFonts w:ascii="华文宋体" w:eastAsia="华文宋体" w:hAnsi="华文宋体" w:cs="Arial" w:hint="eastAsia"/>
          <w:sz w:val="30"/>
        </w:rPr>
        <w:t xml:space="preserve">  </w:t>
      </w:r>
      <w:r w:rsidR="0062079C" w:rsidRPr="00776B41">
        <w:rPr>
          <w:rFonts w:ascii="华文宋体" w:eastAsia="华文宋体" w:hAnsi="华文宋体" w:cs="Arial" w:hint="eastAsia"/>
          <w:sz w:val="30"/>
        </w:rPr>
        <w:t>联盟遵循</w:t>
      </w:r>
      <w:r w:rsidR="00177E7B">
        <w:rPr>
          <w:rFonts w:ascii="华文宋体" w:eastAsia="华文宋体" w:hAnsi="华文宋体" w:cs="Arial" w:hint="eastAsia"/>
          <w:sz w:val="30"/>
        </w:rPr>
        <w:t>活动</w:t>
      </w:r>
      <w:r w:rsidR="0062079C" w:rsidRPr="00776B41">
        <w:rPr>
          <w:rFonts w:ascii="华文宋体" w:eastAsia="华文宋体" w:hAnsi="华文宋体" w:cs="Arial" w:hint="eastAsia"/>
          <w:sz w:val="30"/>
        </w:rPr>
        <w:t>经费自筹的基本原则，实行“</w:t>
      </w:r>
      <w:r w:rsidR="00C23218" w:rsidRPr="00776B41">
        <w:rPr>
          <w:rFonts w:ascii="华文宋体" w:eastAsia="华文宋体" w:hAnsi="华文宋体" w:cs="Arial" w:hint="eastAsia"/>
          <w:sz w:val="30"/>
        </w:rPr>
        <w:t>免费</w:t>
      </w:r>
      <w:r w:rsidR="0062079C" w:rsidRPr="00776B41">
        <w:rPr>
          <w:rFonts w:ascii="华文宋体" w:eastAsia="华文宋体" w:hAnsi="华文宋体" w:cs="Arial" w:hint="eastAsia"/>
          <w:sz w:val="30"/>
        </w:rPr>
        <w:t>加盟”和“专项</w:t>
      </w:r>
      <w:r w:rsidR="0055393E">
        <w:rPr>
          <w:rFonts w:ascii="华文宋体" w:eastAsia="华文宋体" w:hAnsi="华文宋体" w:cs="Arial" w:hint="eastAsia"/>
          <w:sz w:val="30"/>
        </w:rPr>
        <w:t>缴费</w:t>
      </w:r>
      <w:r w:rsidR="0062079C" w:rsidRPr="00776B41">
        <w:rPr>
          <w:rFonts w:ascii="华文宋体" w:eastAsia="华文宋体" w:hAnsi="华文宋体" w:cs="Arial" w:hint="eastAsia"/>
          <w:sz w:val="30"/>
        </w:rPr>
        <w:t>”相结合的方式。联盟成员</w:t>
      </w:r>
      <w:r w:rsidR="00D26AC6" w:rsidRPr="00776B41">
        <w:rPr>
          <w:rFonts w:ascii="华文宋体" w:eastAsia="华文宋体" w:hAnsi="华文宋体" w:cs="Arial" w:hint="eastAsia"/>
          <w:sz w:val="30"/>
        </w:rPr>
        <w:t>免费</w:t>
      </w:r>
      <w:r w:rsidR="00D26AC6">
        <w:rPr>
          <w:rFonts w:ascii="华文宋体" w:eastAsia="华文宋体" w:hAnsi="华文宋体" w:cs="Arial" w:hint="eastAsia"/>
          <w:sz w:val="30"/>
        </w:rPr>
        <w:t>参加联盟，</w:t>
      </w:r>
      <w:r w:rsidR="0062079C" w:rsidRPr="00776B41">
        <w:rPr>
          <w:rFonts w:ascii="华文宋体" w:eastAsia="华文宋体" w:hAnsi="华文宋体" w:cs="Arial" w:hint="eastAsia"/>
          <w:sz w:val="30"/>
        </w:rPr>
        <w:t>对于</w:t>
      </w:r>
      <w:r w:rsidR="00671341">
        <w:rPr>
          <w:rFonts w:ascii="华文宋体" w:eastAsia="华文宋体" w:hAnsi="华文宋体" w:cs="Arial" w:hint="eastAsia"/>
          <w:sz w:val="30"/>
        </w:rPr>
        <w:t>各</w:t>
      </w:r>
      <w:r w:rsidR="0055393E" w:rsidRPr="00776B41">
        <w:rPr>
          <w:rFonts w:ascii="华文宋体" w:eastAsia="华文宋体" w:hAnsi="华文宋体" w:cs="Arial" w:hint="eastAsia"/>
          <w:sz w:val="30"/>
        </w:rPr>
        <w:t>专题项目的</w:t>
      </w:r>
      <w:r w:rsidR="00DB0D26" w:rsidRPr="00776B41">
        <w:rPr>
          <w:rFonts w:ascii="华文宋体" w:eastAsia="华文宋体" w:hAnsi="华文宋体" w:cs="Arial" w:hint="eastAsia"/>
          <w:sz w:val="30"/>
        </w:rPr>
        <w:t>“专业</w:t>
      </w:r>
      <w:r w:rsidR="00E17B4E" w:rsidRPr="00776B41">
        <w:rPr>
          <w:rFonts w:ascii="华文宋体" w:eastAsia="华文宋体" w:hAnsi="华文宋体" w:cs="Arial" w:hint="eastAsia"/>
          <w:sz w:val="30"/>
        </w:rPr>
        <w:t>组</w:t>
      </w:r>
      <w:r w:rsidR="00DB0D26" w:rsidRPr="00776B41">
        <w:rPr>
          <w:rFonts w:ascii="华文宋体" w:eastAsia="华文宋体" w:hAnsi="华文宋体" w:cs="Arial" w:hint="eastAsia"/>
          <w:sz w:val="30"/>
        </w:rPr>
        <w:t>”</w:t>
      </w:r>
      <w:r w:rsidR="0062079C" w:rsidRPr="00776B41">
        <w:rPr>
          <w:rFonts w:ascii="华文宋体" w:eastAsia="华文宋体" w:hAnsi="华文宋体" w:cs="Arial" w:hint="eastAsia"/>
          <w:sz w:val="30"/>
        </w:rPr>
        <w:t>，采取自愿</w:t>
      </w:r>
      <w:r w:rsidR="003E3CE9" w:rsidRPr="00776B41">
        <w:rPr>
          <w:rFonts w:ascii="华文宋体" w:eastAsia="华文宋体" w:hAnsi="华文宋体" w:cs="Arial" w:hint="eastAsia"/>
          <w:sz w:val="30"/>
        </w:rPr>
        <w:t>参与</w:t>
      </w:r>
      <w:r w:rsidR="0062079C" w:rsidRPr="00776B41">
        <w:rPr>
          <w:rFonts w:ascii="华文宋体" w:eastAsia="华文宋体" w:hAnsi="华文宋体" w:cs="Arial" w:hint="eastAsia"/>
          <w:sz w:val="30"/>
        </w:rPr>
        <w:t>、费用共担的模式。</w:t>
      </w:r>
      <w:r w:rsidR="002D4EEC" w:rsidRPr="00776B41">
        <w:rPr>
          <w:rFonts w:ascii="华文宋体" w:eastAsia="华文宋体" w:hAnsi="华文宋体" w:cs="Arial" w:hint="eastAsia"/>
          <w:sz w:val="30"/>
        </w:rPr>
        <w:t>“专项</w:t>
      </w:r>
      <w:r w:rsidR="002D4EEC">
        <w:rPr>
          <w:rFonts w:ascii="华文宋体" w:eastAsia="华文宋体" w:hAnsi="华文宋体" w:cs="Arial" w:hint="eastAsia"/>
          <w:sz w:val="30"/>
        </w:rPr>
        <w:t>缴费</w:t>
      </w:r>
      <w:r w:rsidR="002D4EEC" w:rsidRPr="00776B41">
        <w:rPr>
          <w:rFonts w:ascii="华文宋体" w:eastAsia="华文宋体" w:hAnsi="华文宋体" w:cs="Arial" w:hint="eastAsia"/>
          <w:sz w:val="30"/>
        </w:rPr>
        <w:t>”</w:t>
      </w:r>
      <w:r w:rsidR="004E1249">
        <w:rPr>
          <w:rFonts w:ascii="华文宋体" w:eastAsia="华文宋体" w:hAnsi="华文宋体" w:cs="Arial" w:hint="eastAsia"/>
          <w:sz w:val="30"/>
        </w:rPr>
        <w:t>的数额，</w:t>
      </w:r>
      <w:r w:rsidR="002D4EEC">
        <w:rPr>
          <w:rFonts w:ascii="华文宋体" w:eastAsia="华文宋体" w:hAnsi="华文宋体" w:cs="Arial" w:hint="eastAsia"/>
          <w:sz w:val="30"/>
        </w:rPr>
        <w:t>按照各</w:t>
      </w:r>
      <w:r w:rsidR="002D4EEC" w:rsidRPr="00776B41">
        <w:rPr>
          <w:rFonts w:ascii="华文宋体" w:eastAsia="华文宋体" w:hAnsi="华文宋体" w:cs="Arial" w:hint="eastAsia"/>
          <w:sz w:val="30"/>
        </w:rPr>
        <w:t>“专业组工作指南”</w:t>
      </w:r>
      <w:r w:rsidR="002D4EEC">
        <w:rPr>
          <w:rFonts w:ascii="华文宋体" w:eastAsia="华文宋体" w:hAnsi="华文宋体" w:cs="Arial" w:hint="eastAsia"/>
          <w:sz w:val="30"/>
        </w:rPr>
        <w:t>执行。</w:t>
      </w:r>
    </w:p>
    <w:p w:rsidR="00B37C53" w:rsidRPr="00776B41" w:rsidRDefault="000D14A2" w:rsidP="00B37C53">
      <w:pPr>
        <w:numPr>
          <w:ilvl w:val="0"/>
          <w:numId w:val="1"/>
        </w:numPr>
        <w:tabs>
          <w:tab w:val="num" w:pos="1440"/>
        </w:tabs>
        <w:ind w:left="1440" w:hanging="1440"/>
        <w:rPr>
          <w:rFonts w:ascii="华文宋体" w:eastAsia="华文宋体" w:hAnsi="华文宋体" w:cs="Arial"/>
          <w:sz w:val="30"/>
        </w:rPr>
      </w:pPr>
      <w:r>
        <w:rPr>
          <w:rFonts w:ascii="华文宋体" w:eastAsia="华文宋体" w:hAnsi="华文宋体" w:cs="Arial" w:hint="eastAsia"/>
          <w:sz w:val="30"/>
        </w:rPr>
        <w:t xml:space="preserve">  </w:t>
      </w:r>
      <w:r w:rsidR="00B37C53" w:rsidRPr="00776B41">
        <w:rPr>
          <w:rFonts w:ascii="华文宋体" w:eastAsia="华文宋体" w:hAnsi="华文宋体" w:cs="Arial" w:hint="eastAsia"/>
          <w:sz w:val="30"/>
        </w:rPr>
        <w:t>联盟将以我国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79720A" w:rsidRPr="00776B41">
        <w:rPr>
          <w:rFonts w:ascii="华文宋体" w:eastAsia="华文宋体" w:hAnsi="华文宋体" w:cs="Arial" w:hint="eastAsia"/>
          <w:sz w:val="30"/>
        </w:rPr>
        <w:t>的</w:t>
      </w:r>
      <w:r w:rsidR="00B37C53" w:rsidRPr="00776B41">
        <w:rPr>
          <w:rFonts w:ascii="华文宋体" w:eastAsia="华文宋体" w:hAnsi="华文宋体" w:cs="Arial" w:hint="eastAsia"/>
          <w:sz w:val="30"/>
        </w:rPr>
        <w:t>相关法律法规为依据，通过各成员在不同领域、不同地域的影响力，共同促进我国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79720A" w:rsidRPr="00776B41">
        <w:rPr>
          <w:rFonts w:ascii="华文宋体" w:eastAsia="华文宋体" w:hAnsi="华文宋体" w:cs="Arial" w:hint="eastAsia"/>
          <w:sz w:val="30"/>
        </w:rPr>
        <w:t>事业</w:t>
      </w:r>
      <w:r w:rsidR="00B37C53" w:rsidRPr="00776B41">
        <w:rPr>
          <w:rFonts w:ascii="华文宋体" w:eastAsia="华文宋体" w:hAnsi="华文宋体" w:cs="Arial" w:hint="eastAsia"/>
          <w:sz w:val="30"/>
        </w:rPr>
        <w:t>的健康有序发展。</w:t>
      </w:r>
    </w:p>
    <w:p w:rsidR="00592E97" w:rsidRPr="00776B41" w:rsidRDefault="00592E97" w:rsidP="00B37C53">
      <w:pPr>
        <w:numPr>
          <w:ilvl w:val="0"/>
          <w:numId w:val="1"/>
        </w:numPr>
        <w:tabs>
          <w:tab w:val="num" w:pos="1440"/>
        </w:tabs>
        <w:ind w:left="1440" w:hanging="1440"/>
        <w:rPr>
          <w:rFonts w:ascii="华文宋体" w:eastAsia="华文宋体" w:hAnsi="华文宋体" w:cs="Arial"/>
          <w:sz w:val="30"/>
        </w:rPr>
      </w:pPr>
      <w:r w:rsidRPr="00776B41">
        <w:rPr>
          <w:rFonts w:ascii="华文宋体" w:eastAsia="华文宋体" w:hAnsi="华文宋体" w:cs="Arial" w:hint="eastAsia"/>
          <w:sz w:val="30"/>
        </w:rPr>
        <w:t>联盟成员积极宣传贯彻国家相关的政策法规，向政府有关部门反映联盟的</w:t>
      </w:r>
      <w:r w:rsidR="004C5353" w:rsidRPr="00776B41">
        <w:rPr>
          <w:rFonts w:ascii="华文宋体" w:eastAsia="华文宋体" w:hAnsi="华文宋体" w:cs="Arial" w:hint="eastAsia"/>
          <w:sz w:val="30"/>
        </w:rPr>
        <w:t>意愿</w:t>
      </w:r>
      <w:r w:rsidRPr="00776B41">
        <w:rPr>
          <w:rFonts w:ascii="华文宋体" w:eastAsia="华文宋体" w:hAnsi="华文宋体" w:cs="Arial" w:hint="eastAsia"/>
          <w:sz w:val="30"/>
        </w:rPr>
        <w:t>和要求，协助政府</w:t>
      </w:r>
      <w:r w:rsidR="00BF76E4" w:rsidRPr="00776B41">
        <w:rPr>
          <w:rFonts w:ascii="华文宋体" w:eastAsia="华文宋体" w:hAnsi="华文宋体" w:cs="Arial" w:hint="eastAsia"/>
          <w:sz w:val="30"/>
        </w:rPr>
        <w:t>各有关</w:t>
      </w:r>
      <w:r w:rsidRPr="00776B41">
        <w:rPr>
          <w:rFonts w:ascii="华文宋体" w:eastAsia="华文宋体" w:hAnsi="华文宋体" w:cs="Arial" w:hint="eastAsia"/>
          <w:sz w:val="30"/>
        </w:rPr>
        <w:t>部门开展行业标准的制定、修改和推广活动。</w:t>
      </w:r>
    </w:p>
    <w:p w:rsidR="00EB10C8" w:rsidRPr="00776B41" w:rsidRDefault="00EB10C8" w:rsidP="00EB10C8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 w:rsidRPr="00776B41">
        <w:rPr>
          <w:rFonts w:ascii="华文宋体" w:eastAsia="华文宋体" w:hAnsi="华文宋体" w:cs="Arial" w:hint="eastAsia"/>
          <w:sz w:val="30"/>
        </w:rPr>
        <w:lastRenderedPageBreak/>
        <w:t>联盟成员努力推动管理创新、技术创新、模式创新、服务创新，积极参与制订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Pr="00776B41">
        <w:rPr>
          <w:rFonts w:ascii="华文宋体" w:eastAsia="华文宋体" w:hAnsi="华文宋体" w:cs="Arial" w:hint="eastAsia"/>
          <w:sz w:val="30"/>
        </w:rPr>
        <w:t>的技术标准和服务规范</w:t>
      </w:r>
      <w:r w:rsidR="00D60C62" w:rsidRPr="00776B41">
        <w:rPr>
          <w:rFonts w:ascii="华文宋体" w:eastAsia="华文宋体" w:hAnsi="华文宋体" w:cs="Arial" w:hint="eastAsia"/>
          <w:sz w:val="30"/>
        </w:rPr>
        <w:t>等</w:t>
      </w:r>
      <w:r w:rsidRPr="00776B41">
        <w:rPr>
          <w:rFonts w:ascii="华文宋体" w:eastAsia="华文宋体" w:hAnsi="华文宋体" w:cs="Arial" w:hint="eastAsia"/>
          <w:sz w:val="30"/>
        </w:rPr>
        <w:t>相关工作。</w:t>
      </w:r>
    </w:p>
    <w:p w:rsidR="00D73B8C" w:rsidRPr="00776B41" w:rsidRDefault="00592E97" w:rsidP="00E134B6">
      <w:pPr>
        <w:numPr>
          <w:ilvl w:val="0"/>
          <w:numId w:val="1"/>
        </w:numPr>
        <w:tabs>
          <w:tab w:val="num" w:pos="1440"/>
        </w:tabs>
        <w:ind w:left="1440" w:hanging="1440"/>
        <w:rPr>
          <w:rFonts w:ascii="华文宋体" w:eastAsia="华文宋体" w:hAnsi="华文宋体" w:cs="Arial"/>
          <w:sz w:val="30"/>
        </w:rPr>
      </w:pPr>
      <w:r w:rsidRPr="00776B41">
        <w:rPr>
          <w:rFonts w:ascii="华文宋体" w:eastAsia="华文宋体" w:hAnsi="华文宋体" w:cs="Arial" w:hint="eastAsia"/>
          <w:sz w:val="30"/>
        </w:rPr>
        <w:t>联盟成员联合协同，</w:t>
      </w:r>
      <w:r w:rsidR="00E95869" w:rsidRPr="00776B41">
        <w:rPr>
          <w:rFonts w:ascii="华文宋体" w:eastAsia="华文宋体" w:hAnsi="华文宋体" w:cs="Arial" w:hint="eastAsia"/>
          <w:sz w:val="30"/>
        </w:rPr>
        <w:t>相互支持，相互依托，</w:t>
      </w:r>
      <w:r w:rsidRPr="00776B41">
        <w:rPr>
          <w:rFonts w:ascii="华文宋体" w:eastAsia="华文宋体" w:hAnsi="华文宋体" w:cs="Arial" w:hint="eastAsia"/>
          <w:sz w:val="30"/>
        </w:rPr>
        <w:t>加强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4C5353" w:rsidRPr="00776B41">
        <w:rPr>
          <w:rFonts w:ascii="华文宋体" w:eastAsia="华文宋体" w:hAnsi="华文宋体" w:cs="Arial" w:hint="eastAsia"/>
          <w:sz w:val="30"/>
        </w:rPr>
        <w:t>产品的设计、开发和创新，</w:t>
      </w:r>
      <w:r w:rsidR="007C1BD5" w:rsidRPr="00776B41">
        <w:rPr>
          <w:rFonts w:ascii="华文宋体" w:eastAsia="华文宋体" w:hAnsi="华文宋体" w:cs="Arial" w:hint="eastAsia"/>
          <w:sz w:val="30"/>
        </w:rPr>
        <w:t>共同</w:t>
      </w:r>
      <w:r w:rsidR="007C38FD" w:rsidRPr="00776B41">
        <w:rPr>
          <w:rFonts w:ascii="华文宋体" w:eastAsia="华文宋体" w:hAnsi="华文宋体" w:cs="Arial" w:hint="eastAsia"/>
          <w:sz w:val="30"/>
        </w:rPr>
        <w:t>创建</w:t>
      </w:r>
      <w:r w:rsidR="0079720A" w:rsidRPr="00776B41">
        <w:rPr>
          <w:rFonts w:ascii="华文宋体" w:eastAsia="华文宋体" w:hAnsi="华文宋体" w:cs="Arial" w:hint="eastAsia"/>
          <w:sz w:val="30"/>
        </w:rPr>
        <w:t>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="004C5353" w:rsidRPr="00776B41">
        <w:rPr>
          <w:rFonts w:ascii="华文宋体" w:eastAsia="华文宋体" w:hAnsi="华文宋体" w:cs="Arial" w:hint="eastAsia"/>
          <w:sz w:val="30"/>
        </w:rPr>
        <w:t>应用推广的良好环境。</w:t>
      </w:r>
    </w:p>
    <w:p w:rsidR="00D216A4" w:rsidRPr="0055199C" w:rsidRDefault="00592E97" w:rsidP="00D216A4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 w:rsidRPr="00776B41">
        <w:rPr>
          <w:rFonts w:ascii="华文宋体" w:eastAsia="华文宋体" w:hAnsi="华文宋体" w:cs="Arial" w:hint="eastAsia"/>
          <w:sz w:val="30"/>
        </w:rPr>
        <w:t>联盟成员</w:t>
      </w:r>
      <w:r w:rsidR="000E5380" w:rsidRPr="00776B41">
        <w:rPr>
          <w:rFonts w:ascii="华文宋体" w:eastAsia="华文宋体" w:hAnsi="华文宋体" w:cs="Arial" w:hint="eastAsia"/>
          <w:sz w:val="30"/>
        </w:rPr>
        <w:t>严格自律，共同创造良好的产业环境，</w:t>
      </w:r>
      <w:r w:rsidRPr="00776B41">
        <w:rPr>
          <w:rFonts w:ascii="华文宋体" w:eastAsia="华文宋体" w:hAnsi="华文宋体" w:cs="Arial" w:hint="eastAsia"/>
          <w:sz w:val="30"/>
        </w:rPr>
        <w:t>自觉抵制违反联盟公约的行为。“联盟全会”可对严重违反联盟公约的成员，</w:t>
      </w:r>
      <w:proofErr w:type="gramStart"/>
      <w:r w:rsidRPr="00776B41">
        <w:rPr>
          <w:rFonts w:ascii="华文宋体" w:eastAsia="华文宋体" w:hAnsi="华文宋体" w:cs="Arial" w:hint="eastAsia"/>
          <w:sz w:val="30"/>
        </w:rPr>
        <w:t>作出</w:t>
      </w:r>
      <w:proofErr w:type="gramEnd"/>
      <w:r w:rsidRPr="00776B41">
        <w:rPr>
          <w:rFonts w:ascii="华文宋体" w:eastAsia="华文宋体" w:hAnsi="华文宋体" w:cs="Arial" w:hint="eastAsia"/>
          <w:sz w:val="30"/>
        </w:rPr>
        <w:t>将其清退出</w:t>
      </w:r>
      <w:r w:rsidR="004C24E7" w:rsidRPr="00776B41">
        <w:rPr>
          <w:rFonts w:ascii="华文宋体" w:eastAsia="华文宋体" w:hAnsi="华文宋体" w:cs="Arial" w:hint="eastAsia"/>
          <w:sz w:val="30"/>
        </w:rPr>
        <w:t>“</w:t>
      </w:r>
      <w:r w:rsidRPr="00F36816">
        <w:rPr>
          <w:rFonts w:ascii="华文宋体" w:eastAsia="华文宋体" w:hAnsi="华文宋体" w:cs="Arial" w:hint="eastAsia"/>
          <w:sz w:val="30"/>
        </w:rPr>
        <w:t>联盟</w:t>
      </w:r>
      <w:r w:rsidR="009D772E" w:rsidRPr="00F36816">
        <w:rPr>
          <w:rFonts w:ascii="华文宋体" w:eastAsia="华文宋体" w:hAnsi="华文宋体" w:cs="Arial" w:hint="eastAsia"/>
          <w:sz w:val="30"/>
        </w:rPr>
        <w:t>”</w:t>
      </w:r>
      <w:r w:rsidRPr="00F36816">
        <w:rPr>
          <w:rFonts w:ascii="华文宋体" w:eastAsia="华文宋体" w:hAnsi="华文宋体" w:cs="Arial" w:hint="eastAsia"/>
          <w:sz w:val="30"/>
        </w:rPr>
        <w:t>的决议。</w:t>
      </w:r>
    </w:p>
    <w:p w:rsidR="008E141D" w:rsidRDefault="00D216A4" w:rsidP="008E141D">
      <w:pPr>
        <w:numPr>
          <w:ilvl w:val="0"/>
          <w:numId w:val="1"/>
        </w:numPr>
        <w:tabs>
          <w:tab w:val="num" w:pos="1440"/>
          <w:tab w:val="num" w:pos="2280"/>
        </w:tabs>
        <w:ind w:left="1440" w:hanging="1440"/>
        <w:rPr>
          <w:rFonts w:ascii="华文宋体" w:eastAsia="华文宋体" w:hAnsi="华文宋体" w:cs="Arial"/>
          <w:sz w:val="30"/>
        </w:rPr>
      </w:pPr>
      <w:r w:rsidRPr="00776B41">
        <w:rPr>
          <w:rFonts w:ascii="华文宋体" w:eastAsia="华文宋体" w:hAnsi="华文宋体" w:cs="Arial"/>
          <w:sz w:val="30"/>
        </w:rPr>
        <w:t>联盟成员将共同完成所承担的</w:t>
      </w:r>
      <w:r w:rsidRPr="00776B41">
        <w:rPr>
          <w:rFonts w:ascii="华文宋体" w:eastAsia="华文宋体" w:hAnsi="华文宋体" w:cs="Arial" w:hint="eastAsia"/>
          <w:sz w:val="30"/>
        </w:rPr>
        <w:t>任务和</w:t>
      </w:r>
      <w:r w:rsidRPr="00776B41">
        <w:rPr>
          <w:rFonts w:ascii="华文宋体" w:eastAsia="华文宋体" w:hAnsi="华文宋体" w:cs="Arial"/>
          <w:sz w:val="30"/>
        </w:rPr>
        <w:t>使命，</w:t>
      </w:r>
      <w:r w:rsidR="00E80540">
        <w:rPr>
          <w:rFonts w:ascii="华文宋体" w:eastAsia="华文宋体" w:hAnsi="华文宋体" w:cs="Arial" w:hint="eastAsia"/>
          <w:sz w:val="30"/>
        </w:rPr>
        <w:t>促进政府与产业</w:t>
      </w:r>
      <w:r w:rsidRPr="00D216A4">
        <w:rPr>
          <w:rFonts w:ascii="华文宋体" w:eastAsia="华文宋体" w:hAnsi="华文宋体" w:cs="Arial" w:hint="eastAsia"/>
          <w:sz w:val="30"/>
        </w:rPr>
        <w:t>沟通，促进</w:t>
      </w:r>
      <w:r w:rsidR="00E80540">
        <w:rPr>
          <w:rFonts w:ascii="华文宋体" w:eastAsia="华文宋体" w:hAnsi="华文宋体" w:cs="Arial" w:hint="eastAsia"/>
          <w:sz w:val="30"/>
        </w:rPr>
        <w:t>机构间协作，促进行业</w:t>
      </w:r>
      <w:r w:rsidRPr="00D216A4">
        <w:rPr>
          <w:rFonts w:ascii="华文宋体" w:eastAsia="华文宋体" w:hAnsi="华文宋体" w:cs="Arial" w:hint="eastAsia"/>
          <w:sz w:val="30"/>
        </w:rPr>
        <w:t>联合创新，促进</w:t>
      </w:r>
      <w:r w:rsidR="00E80540">
        <w:rPr>
          <w:rFonts w:ascii="华文宋体" w:eastAsia="华文宋体" w:hAnsi="华文宋体" w:cs="Arial" w:hint="eastAsia"/>
          <w:sz w:val="30"/>
        </w:rPr>
        <w:t>全</w:t>
      </w:r>
      <w:r w:rsidRPr="00D216A4">
        <w:rPr>
          <w:rFonts w:ascii="华文宋体" w:eastAsia="华文宋体" w:hAnsi="华文宋体" w:cs="Arial" w:hint="eastAsia"/>
          <w:sz w:val="30"/>
        </w:rPr>
        <w:t>产业链上下游的协调发展，共同推进远程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Pr="00D216A4">
        <w:rPr>
          <w:rFonts w:ascii="华文宋体" w:eastAsia="华文宋体" w:hAnsi="华文宋体" w:cs="Arial" w:hint="eastAsia"/>
          <w:sz w:val="30"/>
        </w:rPr>
        <w:t>的应用实践，全面提升我国远程</w:t>
      </w:r>
      <w:r w:rsidR="00676F0D">
        <w:rPr>
          <w:rFonts w:ascii="华文宋体" w:eastAsia="华文宋体" w:hAnsi="华文宋体" w:cs="Arial" w:hint="eastAsia"/>
          <w:sz w:val="30"/>
        </w:rPr>
        <w:t>医药健康</w:t>
      </w:r>
      <w:r w:rsidRPr="00D216A4">
        <w:rPr>
          <w:rFonts w:ascii="华文宋体" w:eastAsia="华文宋体" w:hAnsi="华文宋体" w:cs="Arial" w:hint="eastAsia"/>
          <w:sz w:val="30"/>
        </w:rPr>
        <w:t>的核心竞争能力。</w:t>
      </w:r>
    </w:p>
    <w:p w:rsidR="00D216A4" w:rsidRPr="00E80540" w:rsidRDefault="00D216A4">
      <w:pPr>
        <w:tabs>
          <w:tab w:val="num" w:pos="1440"/>
          <w:tab w:val="num" w:pos="2280"/>
        </w:tabs>
        <w:ind w:left="1440"/>
        <w:rPr>
          <w:rFonts w:ascii="Arial" w:eastAsia="仿宋_GB2312" w:hAnsi="Arial" w:cs="Arial"/>
          <w:sz w:val="30"/>
        </w:rPr>
      </w:pPr>
    </w:p>
    <w:sectPr w:rsidR="00D216A4" w:rsidRPr="00E80540" w:rsidSect="005E6323">
      <w:footerReference w:type="default" r:id="rId8"/>
      <w:pgSz w:w="11906" w:h="16838"/>
      <w:pgMar w:top="1134" w:right="1644" w:bottom="1440" w:left="162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E5F" w:rsidRDefault="00614E5F">
      <w:r>
        <w:separator/>
      </w:r>
    </w:p>
  </w:endnote>
  <w:endnote w:type="continuationSeparator" w:id="0">
    <w:p w:rsidR="00614E5F" w:rsidRDefault="00614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2E" w:rsidRDefault="009D772E">
    <w:pPr>
      <w:pStyle w:val="a3"/>
    </w:pPr>
    <w:r>
      <w:rPr>
        <w:kern w:val="0"/>
      </w:rPr>
      <w:tab/>
      <w:t xml:space="preserve">- </w:t>
    </w:r>
    <w:r w:rsidR="0005778F">
      <w:rPr>
        <w:kern w:val="0"/>
      </w:rPr>
      <w:fldChar w:fldCharType="begin"/>
    </w:r>
    <w:r>
      <w:rPr>
        <w:kern w:val="0"/>
      </w:rPr>
      <w:instrText xml:space="preserve"> PAGE </w:instrText>
    </w:r>
    <w:r w:rsidR="0005778F">
      <w:rPr>
        <w:kern w:val="0"/>
      </w:rPr>
      <w:fldChar w:fldCharType="separate"/>
    </w:r>
    <w:r w:rsidR="00663745">
      <w:rPr>
        <w:noProof/>
        <w:kern w:val="0"/>
      </w:rPr>
      <w:t>4</w:t>
    </w:r>
    <w:r w:rsidR="0005778F">
      <w:rPr>
        <w:kern w:val="0"/>
      </w:rPr>
      <w:fldChar w:fldCharType="end"/>
    </w:r>
    <w:r>
      <w:rPr>
        <w:kern w:val="0"/>
      </w:rPr>
      <w:t xml:space="preserve"> -</w:t>
    </w:r>
    <w:r>
      <w:rPr>
        <w:kern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E5F" w:rsidRDefault="00614E5F">
      <w:r>
        <w:separator/>
      </w:r>
    </w:p>
  </w:footnote>
  <w:footnote w:type="continuationSeparator" w:id="0">
    <w:p w:rsidR="00614E5F" w:rsidRDefault="00614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3BF"/>
    <w:multiLevelType w:val="hybridMultilevel"/>
    <w:tmpl w:val="A09C2A08"/>
    <w:lvl w:ilvl="0" w:tplc="52F4E012">
      <w:start w:val="1"/>
      <w:numFmt w:val="japaneseCounting"/>
      <w:lvlText w:val="%1、"/>
      <w:lvlJc w:val="left"/>
      <w:pPr>
        <w:tabs>
          <w:tab w:val="num" w:pos="1296"/>
        </w:tabs>
        <w:ind w:left="1296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6"/>
        </w:tabs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</w:lvl>
  </w:abstractNum>
  <w:abstractNum w:abstractNumId="1">
    <w:nsid w:val="17A6730C"/>
    <w:multiLevelType w:val="hybridMultilevel"/>
    <w:tmpl w:val="42DC4CC2"/>
    <w:lvl w:ilvl="0" w:tplc="0A5E0206">
      <w:start w:val="1"/>
      <w:numFmt w:val="japaneseCounting"/>
      <w:lvlText w:val="第%1条"/>
      <w:lvlJc w:val="left"/>
      <w:pPr>
        <w:tabs>
          <w:tab w:val="num" w:pos="1124"/>
        </w:tabs>
        <w:ind w:left="1124" w:hanging="840"/>
      </w:pPr>
      <w:rPr>
        <w:rFonts w:hint="default"/>
        <w:b w:val="0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E97"/>
    <w:rsid w:val="000136B0"/>
    <w:rsid w:val="000318C1"/>
    <w:rsid w:val="0003215A"/>
    <w:rsid w:val="00044759"/>
    <w:rsid w:val="00044FE1"/>
    <w:rsid w:val="00047025"/>
    <w:rsid w:val="0005778F"/>
    <w:rsid w:val="00065EA8"/>
    <w:rsid w:val="000758F5"/>
    <w:rsid w:val="00096FA1"/>
    <w:rsid w:val="000A28C7"/>
    <w:rsid w:val="000A65D6"/>
    <w:rsid w:val="000C302B"/>
    <w:rsid w:val="000D0596"/>
    <w:rsid w:val="000D14A2"/>
    <w:rsid w:val="000D5D73"/>
    <w:rsid w:val="000E5380"/>
    <w:rsid w:val="001013BA"/>
    <w:rsid w:val="0010639E"/>
    <w:rsid w:val="00106BD7"/>
    <w:rsid w:val="00110C3D"/>
    <w:rsid w:val="00177E7B"/>
    <w:rsid w:val="001A5AF0"/>
    <w:rsid w:val="001B66A0"/>
    <w:rsid w:val="001C268B"/>
    <w:rsid w:val="001D1D8B"/>
    <w:rsid w:val="001D5EE4"/>
    <w:rsid w:val="001E47F6"/>
    <w:rsid w:val="00206AE2"/>
    <w:rsid w:val="00217B64"/>
    <w:rsid w:val="00225849"/>
    <w:rsid w:val="002260C7"/>
    <w:rsid w:val="00233466"/>
    <w:rsid w:val="002369CE"/>
    <w:rsid w:val="002421B5"/>
    <w:rsid w:val="0025293F"/>
    <w:rsid w:val="0025601E"/>
    <w:rsid w:val="0025789D"/>
    <w:rsid w:val="0026380C"/>
    <w:rsid w:val="00270333"/>
    <w:rsid w:val="002726BA"/>
    <w:rsid w:val="00284289"/>
    <w:rsid w:val="0028710D"/>
    <w:rsid w:val="002B017B"/>
    <w:rsid w:val="002B614A"/>
    <w:rsid w:val="002B7FE1"/>
    <w:rsid w:val="002D3E70"/>
    <w:rsid w:val="002D4EEC"/>
    <w:rsid w:val="002E434C"/>
    <w:rsid w:val="00303A5E"/>
    <w:rsid w:val="00307D03"/>
    <w:rsid w:val="0031167C"/>
    <w:rsid w:val="00344301"/>
    <w:rsid w:val="003622F9"/>
    <w:rsid w:val="00376305"/>
    <w:rsid w:val="00393BCA"/>
    <w:rsid w:val="003B141E"/>
    <w:rsid w:val="003B1D2F"/>
    <w:rsid w:val="003C33B2"/>
    <w:rsid w:val="003D31ED"/>
    <w:rsid w:val="003E19E7"/>
    <w:rsid w:val="003E3CE9"/>
    <w:rsid w:val="003E56DC"/>
    <w:rsid w:val="00400755"/>
    <w:rsid w:val="00401EA6"/>
    <w:rsid w:val="00402744"/>
    <w:rsid w:val="00402D6D"/>
    <w:rsid w:val="00404376"/>
    <w:rsid w:val="00410400"/>
    <w:rsid w:val="00425FD0"/>
    <w:rsid w:val="0042731E"/>
    <w:rsid w:val="0042739F"/>
    <w:rsid w:val="00435A0F"/>
    <w:rsid w:val="004408C6"/>
    <w:rsid w:val="004436B8"/>
    <w:rsid w:val="00444A41"/>
    <w:rsid w:val="00445912"/>
    <w:rsid w:val="004459D5"/>
    <w:rsid w:val="0045294A"/>
    <w:rsid w:val="0046029E"/>
    <w:rsid w:val="004615DC"/>
    <w:rsid w:val="004667AC"/>
    <w:rsid w:val="00475D08"/>
    <w:rsid w:val="004903AB"/>
    <w:rsid w:val="004A32C9"/>
    <w:rsid w:val="004C24E7"/>
    <w:rsid w:val="004C5353"/>
    <w:rsid w:val="004C7BE6"/>
    <w:rsid w:val="004D12B2"/>
    <w:rsid w:val="004D6744"/>
    <w:rsid w:val="004E1249"/>
    <w:rsid w:val="004E6C17"/>
    <w:rsid w:val="004F69A6"/>
    <w:rsid w:val="004F73B4"/>
    <w:rsid w:val="0050046A"/>
    <w:rsid w:val="00514837"/>
    <w:rsid w:val="0051676A"/>
    <w:rsid w:val="00521484"/>
    <w:rsid w:val="005339E8"/>
    <w:rsid w:val="00537BF6"/>
    <w:rsid w:val="0055199C"/>
    <w:rsid w:val="0055393E"/>
    <w:rsid w:val="0056132D"/>
    <w:rsid w:val="00561A00"/>
    <w:rsid w:val="005620A2"/>
    <w:rsid w:val="00583226"/>
    <w:rsid w:val="00592E97"/>
    <w:rsid w:val="00595734"/>
    <w:rsid w:val="005A1039"/>
    <w:rsid w:val="005A5C66"/>
    <w:rsid w:val="005C10EC"/>
    <w:rsid w:val="005D251F"/>
    <w:rsid w:val="005D4158"/>
    <w:rsid w:val="005E3BFA"/>
    <w:rsid w:val="005E6323"/>
    <w:rsid w:val="005F7AC5"/>
    <w:rsid w:val="006136EE"/>
    <w:rsid w:val="00614E0A"/>
    <w:rsid w:val="00614E5F"/>
    <w:rsid w:val="006156B1"/>
    <w:rsid w:val="0062079C"/>
    <w:rsid w:val="00630646"/>
    <w:rsid w:val="006318E3"/>
    <w:rsid w:val="006353E3"/>
    <w:rsid w:val="00640F3C"/>
    <w:rsid w:val="00652971"/>
    <w:rsid w:val="006531B4"/>
    <w:rsid w:val="00654C26"/>
    <w:rsid w:val="00655A00"/>
    <w:rsid w:val="00663745"/>
    <w:rsid w:val="006642BF"/>
    <w:rsid w:val="0067111B"/>
    <w:rsid w:val="00671341"/>
    <w:rsid w:val="0067325D"/>
    <w:rsid w:val="00676F0D"/>
    <w:rsid w:val="00682D64"/>
    <w:rsid w:val="006841DC"/>
    <w:rsid w:val="006A1A88"/>
    <w:rsid w:val="006B06D5"/>
    <w:rsid w:val="006B50E5"/>
    <w:rsid w:val="006D39E7"/>
    <w:rsid w:val="006E0D59"/>
    <w:rsid w:val="006E4EBF"/>
    <w:rsid w:val="006F4EFC"/>
    <w:rsid w:val="00700DE5"/>
    <w:rsid w:val="0071166D"/>
    <w:rsid w:val="00725DF7"/>
    <w:rsid w:val="00735F79"/>
    <w:rsid w:val="00736153"/>
    <w:rsid w:val="007630BB"/>
    <w:rsid w:val="00770734"/>
    <w:rsid w:val="00770CA6"/>
    <w:rsid w:val="0077183C"/>
    <w:rsid w:val="00776B41"/>
    <w:rsid w:val="00784E64"/>
    <w:rsid w:val="0079163C"/>
    <w:rsid w:val="0079720A"/>
    <w:rsid w:val="007A5EFA"/>
    <w:rsid w:val="007A798B"/>
    <w:rsid w:val="007B3739"/>
    <w:rsid w:val="007C1BD5"/>
    <w:rsid w:val="007C38FD"/>
    <w:rsid w:val="007D7CED"/>
    <w:rsid w:val="007D7EB3"/>
    <w:rsid w:val="007F7C69"/>
    <w:rsid w:val="00802573"/>
    <w:rsid w:val="0080382B"/>
    <w:rsid w:val="008112BB"/>
    <w:rsid w:val="00817D99"/>
    <w:rsid w:val="00830B47"/>
    <w:rsid w:val="00834A5B"/>
    <w:rsid w:val="00847AA1"/>
    <w:rsid w:val="00860716"/>
    <w:rsid w:val="008628F8"/>
    <w:rsid w:val="008663F4"/>
    <w:rsid w:val="00875675"/>
    <w:rsid w:val="008A5DC0"/>
    <w:rsid w:val="008A64D9"/>
    <w:rsid w:val="008B5E60"/>
    <w:rsid w:val="008D3D72"/>
    <w:rsid w:val="008E141D"/>
    <w:rsid w:val="008E5D2E"/>
    <w:rsid w:val="009270FD"/>
    <w:rsid w:val="00930C3C"/>
    <w:rsid w:val="00934CFC"/>
    <w:rsid w:val="0095242A"/>
    <w:rsid w:val="009548E5"/>
    <w:rsid w:val="00963F81"/>
    <w:rsid w:val="009B77AC"/>
    <w:rsid w:val="009C6D3B"/>
    <w:rsid w:val="009D6708"/>
    <w:rsid w:val="009D772E"/>
    <w:rsid w:val="009E4B56"/>
    <w:rsid w:val="009F45DF"/>
    <w:rsid w:val="009F538E"/>
    <w:rsid w:val="009F7E01"/>
    <w:rsid w:val="00A15755"/>
    <w:rsid w:val="00A16710"/>
    <w:rsid w:val="00A25120"/>
    <w:rsid w:val="00A2679D"/>
    <w:rsid w:val="00A32F9B"/>
    <w:rsid w:val="00A336EC"/>
    <w:rsid w:val="00A33D14"/>
    <w:rsid w:val="00A36886"/>
    <w:rsid w:val="00A37B2F"/>
    <w:rsid w:val="00A7165B"/>
    <w:rsid w:val="00A71B54"/>
    <w:rsid w:val="00A822B6"/>
    <w:rsid w:val="00A83984"/>
    <w:rsid w:val="00AA4B91"/>
    <w:rsid w:val="00AB05BB"/>
    <w:rsid w:val="00AB2546"/>
    <w:rsid w:val="00AC1BE1"/>
    <w:rsid w:val="00AC40ED"/>
    <w:rsid w:val="00AD37D0"/>
    <w:rsid w:val="00AD7D0F"/>
    <w:rsid w:val="00AE264D"/>
    <w:rsid w:val="00AE6FA7"/>
    <w:rsid w:val="00B01208"/>
    <w:rsid w:val="00B106E3"/>
    <w:rsid w:val="00B14220"/>
    <w:rsid w:val="00B350BD"/>
    <w:rsid w:val="00B37C53"/>
    <w:rsid w:val="00B463E5"/>
    <w:rsid w:val="00B51ED3"/>
    <w:rsid w:val="00B640B0"/>
    <w:rsid w:val="00B70E0F"/>
    <w:rsid w:val="00B80AD6"/>
    <w:rsid w:val="00B82FDC"/>
    <w:rsid w:val="00B85B34"/>
    <w:rsid w:val="00BA76FD"/>
    <w:rsid w:val="00BB366F"/>
    <w:rsid w:val="00BC371B"/>
    <w:rsid w:val="00BE001E"/>
    <w:rsid w:val="00BF1D3E"/>
    <w:rsid w:val="00BF28D7"/>
    <w:rsid w:val="00BF3B27"/>
    <w:rsid w:val="00BF73DA"/>
    <w:rsid w:val="00BF76E4"/>
    <w:rsid w:val="00C23218"/>
    <w:rsid w:val="00C2411B"/>
    <w:rsid w:val="00C3306E"/>
    <w:rsid w:val="00C42C07"/>
    <w:rsid w:val="00C43315"/>
    <w:rsid w:val="00C473B0"/>
    <w:rsid w:val="00C51BB6"/>
    <w:rsid w:val="00C52AB2"/>
    <w:rsid w:val="00C56F8B"/>
    <w:rsid w:val="00C82E05"/>
    <w:rsid w:val="00C836EA"/>
    <w:rsid w:val="00C84CBF"/>
    <w:rsid w:val="00C86186"/>
    <w:rsid w:val="00C9766C"/>
    <w:rsid w:val="00CB4F84"/>
    <w:rsid w:val="00CD737F"/>
    <w:rsid w:val="00CD75BB"/>
    <w:rsid w:val="00CE0A14"/>
    <w:rsid w:val="00CF1A37"/>
    <w:rsid w:val="00CF48DC"/>
    <w:rsid w:val="00D03505"/>
    <w:rsid w:val="00D073DE"/>
    <w:rsid w:val="00D2169B"/>
    <w:rsid w:val="00D216A4"/>
    <w:rsid w:val="00D220A0"/>
    <w:rsid w:val="00D26AC6"/>
    <w:rsid w:val="00D31AC6"/>
    <w:rsid w:val="00D37A83"/>
    <w:rsid w:val="00D51319"/>
    <w:rsid w:val="00D57C40"/>
    <w:rsid w:val="00D60C62"/>
    <w:rsid w:val="00D70C0B"/>
    <w:rsid w:val="00D73B8C"/>
    <w:rsid w:val="00D77EDE"/>
    <w:rsid w:val="00DA4725"/>
    <w:rsid w:val="00DB0D26"/>
    <w:rsid w:val="00DC6247"/>
    <w:rsid w:val="00DD4F35"/>
    <w:rsid w:val="00DD66D9"/>
    <w:rsid w:val="00DE1542"/>
    <w:rsid w:val="00DE21BD"/>
    <w:rsid w:val="00E0199D"/>
    <w:rsid w:val="00E134B6"/>
    <w:rsid w:val="00E161E2"/>
    <w:rsid w:val="00E1633D"/>
    <w:rsid w:val="00E17B4E"/>
    <w:rsid w:val="00E300DE"/>
    <w:rsid w:val="00E3077A"/>
    <w:rsid w:val="00E45A44"/>
    <w:rsid w:val="00E511DC"/>
    <w:rsid w:val="00E55927"/>
    <w:rsid w:val="00E611A5"/>
    <w:rsid w:val="00E63AC1"/>
    <w:rsid w:val="00E72324"/>
    <w:rsid w:val="00E80540"/>
    <w:rsid w:val="00E838A4"/>
    <w:rsid w:val="00E85CE7"/>
    <w:rsid w:val="00E869CA"/>
    <w:rsid w:val="00E95869"/>
    <w:rsid w:val="00EA6FC3"/>
    <w:rsid w:val="00EB10C8"/>
    <w:rsid w:val="00EB14E8"/>
    <w:rsid w:val="00EE37A2"/>
    <w:rsid w:val="00F03E48"/>
    <w:rsid w:val="00F151E7"/>
    <w:rsid w:val="00F3182E"/>
    <w:rsid w:val="00F33624"/>
    <w:rsid w:val="00F36816"/>
    <w:rsid w:val="00F36C47"/>
    <w:rsid w:val="00F37806"/>
    <w:rsid w:val="00F516B8"/>
    <w:rsid w:val="00F533A2"/>
    <w:rsid w:val="00F64DEE"/>
    <w:rsid w:val="00F87881"/>
    <w:rsid w:val="00F97ABA"/>
    <w:rsid w:val="00FC0486"/>
    <w:rsid w:val="00FC2513"/>
    <w:rsid w:val="00FC6BE9"/>
    <w:rsid w:val="00FD0010"/>
    <w:rsid w:val="00FD0D12"/>
    <w:rsid w:val="00FD22A0"/>
    <w:rsid w:val="00FD2BA5"/>
    <w:rsid w:val="00FF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E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92E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2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3B1D2F"/>
    <w:pPr>
      <w:tabs>
        <w:tab w:val="num" w:pos="360"/>
      </w:tabs>
    </w:pPr>
    <w:rPr>
      <w:sz w:val="24"/>
    </w:rPr>
  </w:style>
  <w:style w:type="paragraph" w:customStyle="1" w:styleId="CharCharCharCharCharChar1Char">
    <w:name w:val="Char Char Char Char Char Char1 Char"/>
    <w:basedOn w:val="a"/>
    <w:rsid w:val="00F3780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4">
    <w:name w:val="Document Map"/>
    <w:basedOn w:val="a"/>
    <w:semiHidden/>
    <w:rsid w:val="00047025"/>
    <w:pPr>
      <w:shd w:val="clear" w:color="auto" w:fill="000080"/>
    </w:pPr>
  </w:style>
  <w:style w:type="paragraph" w:styleId="a5">
    <w:name w:val="header"/>
    <w:basedOn w:val="a"/>
    <w:link w:val="Char"/>
    <w:rsid w:val="006B0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B06D5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216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10F33-DE79-4277-A8E1-C4CB411A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265</Words>
  <Characters>1515</Characters>
  <Application>Microsoft Office Word</Application>
  <DocSecurity>0</DocSecurity>
  <Lines>12</Lines>
  <Paragraphs>3</Paragraphs>
  <ScaleCrop>false</ScaleCrop>
  <Company>MC SYSTEM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中国电子学会</dc:title>
  <dc:creator>MC SYSTEM</dc:creator>
  <cp:lastModifiedBy>abc556677</cp:lastModifiedBy>
  <cp:revision>7</cp:revision>
  <dcterms:created xsi:type="dcterms:W3CDTF">2015-07-20T02:13:00Z</dcterms:created>
  <dcterms:modified xsi:type="dcterms:W3CDTF">2015-08-02T07:07:00Z</dcterms:modified>
</cp:coreProperties>
</file>